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15" w:rsidRPr="00BC68B5" w:rsidRDefault="007A7115" w:rsidP="003F5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EE7C8F" w:rsidRDefault="007A7115" w:rsidP="003F5CA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4724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3D0A" w:rsidRPr="00487E5B">
        <w:rPr>
          <w:rFonts w:ascii="Times New Roman" w:hAnsi="Times New Roman"/>
          <w:sz w:val="28"/>
          <w:szCs w:val="28"/>
        </w:rPr>
        <w:t>О вне</w:t>
      </w:r>
      <w:r w:rsidR="00C53D0A">
        <w:rPr>
          <w:rFonts w:ascii="Times New Roman" w:hAnsi="Times New Roman"/>
          <w:sz w:val="28"/>
          <w:szCs w:val="28"/>
        </w:rPr>
        <w:t xml:space="preserve">сении изменений в муниципальную </w:t>
      </w:r>
      <w:r w:rsidR="00C53D0A" w:rsidRPr="00487E5B">
        <w:rPr>
          <w:rFonts w:ascii="Times New Roman" w:hAnsi="Times New Roman"/>
          <w:sz w:val="28"/>
          <w:szCs w:val="28"/>
        </w:rPr>
        <w:t xml:space="preserve">программу «Развитие </w:t>
      </w:r>
      <w:r w:rsidR="00C53D0A">
        <w:rPr>
          <w:rFonts w:ascii="Times New Roman" w:hAnsi="Times New Roman"/>
          <w:sz w:val="28"/>
          <w:szCs w:val="28"/>
        </w:rPr>
        <w:t>образования в городе Ставрополе</w:t>
      </w:r>
      <w:r w:rsidR="00C53D0A" w:rsidRPr="00487E5B">
        <w:rPr>
          <w:rFonts w:ascii="Times New Roman" w:hAnsi="Times New Roman"/>
          <w:sz w:val="28"/>
          <w:szCs w:val="28"/>
        </w:rPr>
        <w:t xml:space="preserve">», утвержденную постановлением администрации города Ставрополя от </w:t>
      </w:r>
      <w:r w:rsidR="00C53D0A">
        <w:rPr>
          <w:rFonts w:ascii="Times New Roman" w:hAnsi="Times New Roman"/>
          <w:sz w:val="28"/>
          <w:szCs w:val="28"/>
        </w:rPr>
        <w:t>12.11.2019 № 3183</w:t>
      </w:r>
      <w:r w:rsidR="00472455">
        <w:rPr>
          <w:rFonts w:ascii="Times New Roman" w:hAnsi="Times New Roman" w:cs="Times New Roman"/>
          <w:sz w:val="28"/>
          <w:szCs w:val="28"/>
        </w:rPr>
        <w:t>»</w:t>
      </w:r>
    </w:p>
    <w:p w:rsidR="007A7115" w:rsidRPr="00BC68B5" w:rsidRDefault="007A7115" w:rsidP="00EE7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681" w:rsidRDefault="00C53D0A" w:rsidP="00DF380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487E5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решением Ставропольской городской Думы </w:t>
      </w:r>
      <w:r>
        <w:rPr>
          <w:rFonts w:ascii="Times New Roman" w:hAnsi="Times New Roman"/>
          <w:sz w:val="28"/>
          <w:szCs w:val="28"/>
        </w:rPr>
        <w:br/>
      </w:r>
      <w:r w:rsidR="00187DE9" w:rsidRPr="00187DE9">
        <w:rPr>
          <w:rFonts w:ascii="Times New Roman" w:hAnsi="Times New Roman"/>
          <w:sz w:val="28"/>
          <w:szCs w:val="28"/>
        </w:rPr>
        <w:t>от 10 декабря 2021 г. № 30 «О бюджете города Ставрополя на 2022 год                   и плановый период 2023 и 2024 годов»</w:t>
      </w:r>
      <w:r>
        <w:rPr>
          <w:rFonts w:ascii="Times New Roman" w:hAnsi="Times New Roman"/>
          <w:sz w:val="28"/>
          <w:szCs w:val="28"/>
        </w:rPr>
        <w:t xml:space="preserve">, в целях уточнения </w:t>
      </w:r>
      <w:r w:rsidRPr="008727C8">
        <w:rPr>
          <w:rFonts w:ascii="Times New Roman" w:hAnsi="Times New Roman"/>
          <w:sz w:val="28"/>
          <w:szCs w:val="28"/>
        </w:rPr>
        <w:t>показателей (индикаторов) достижения целей и показателей решения задач подпрограмм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1D6DE2">
        <w:rPr>
          <w:rFonts w:ascii="Times New Roman" w:hAnsi="Times New Roman" w:cs="Times New Roman"/>
          <w:sz w:val="28"/>
          <w:szCs w:val="28"/>
        </w:rPr>
        <w:t xml:space="preserve">комитетом образования администрации города Ставрополя разработан проект </w:t>
      </w:r>
      <w:r w:rsidR="001D6DE2"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1D6DE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D6DE2"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1D6DE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87E5B">
        <w:rPr>
          <w:rFonts w:ascii="Times New Roman" w:hAnsi="Times New Roman"/>
          <w:sz w:val="28"/>
          <w:szCs w:val="28"/>
        </w:rPr>
        <w:t>О вне</w:t>
      </w:r>
      <w:r>
        <w:rPr>
          <w:rFonts w:ascii="Times New Roman" w:hAnsi="Times New Roman"/>
          <w:sz w:val="28"/>
          <w:szCs w:val="28"/>
        </w:rPr>
        <w:t xml:space="preserve">сении изменений в муниципальную </w:t>
      </w:r>
      <w:r w:rsidRPr="00487E5B">
        <w:rPr>
          <w:rFonts w:ascii="Times New Roman" w:hAnsi="Times New Roman"/>
          <w:sz w:val="28"/>
          <w:szCs w:val="28"/>
        </w:rPr>
        <w:t xml:space="preserve">программу «Развитие </w:t>
      </w:r>
      <w:r>
        <w:rPr>
          <w:rFonts w:ascii="Times New Roman" w:hAnsi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городе Ставрополе</w:t>
      </w:r>
      <w:r w:rsidRPr="00487E5B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487E5B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Pr="00487E5B">
        <w:rPr>
          <w:rFonts w:ascii="Times New Roman" w:hAnsi="Times New Roman"/>
          <w:sz w:val="28"/>
          <w:szCs w:val="28"/>
        </w:rPr>
        <w:t xml:space="preserve"> постановлением администрации города Ставрополя от </w:t>
      </w:r>
      <w:r>
        <w:rPr>
          <w:rFonts w:ascii="Times New Roman" w:hAnsi="Times New Roman"/>
          <w:sz w:val="28"/>
          <w:szCs w:val="28"/>
        </w:rPr>
        <w:t>12.11.2019 № 3183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6DE2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187406">
        <w:rPr>
          <w:rFonts w:ascii="Times New Roman" w:hAnsi="Times New Roman"/>
          <w:sz w:val="28"/>
        </w:rPr>
        <w:t>.</w:t>
      </w:r>
    </w:p>
    <w:p w:rsidR="00AF261A" w:rsidRDefault="00AF261A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60FC5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>ы</w:t>
      </w:r>
      <w:r w:rsidRPr="0066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финансирования</w:t>
      </w:r>
      <w:r w:rsidRPr="00660FC5">
        <w:rPr>
          <w:rFonts w:ascii="Times New Roman" w:hAnsi="Times New Roman"/>
          <w:sz w:val="28"/>
          <w:szCs w:val="28"/>
        </w:rPr>
        <w:t xml:space="preserve"> на реализацию Программы </w:t>
      </w:r>
      <w:r w:rsidR="000A47F1">
        <w:rPr>
          <w:rFonts w:ascii="Times New Roman" w:hAnsi="Times New Roman"/>
          <w:sz w:val="28"/>
          <w:szCs w:val="28"/>
        </w:rPr>
        <w:t xml:space="preserve">в 2020 – 2025 годах </w:t>
      </w:r>
      <w:r w:rsidRPr="00660FC5">
        <w:rPr>
          <w:rFonts w:ascii="Times New Roman" w:hAnsi="Times New Roman"/>
          <w:sz w:val="28"/>
          <w:szCs w:val="28"/>
        </w:rPr>
        <w:t xml:space="preserve">в целом </w:t>
      </w:r>
      <w:r>
        <w:rPr>
          <w:rFonts w:ascii="Times New Roman" w:hAnsi="Times New Roman"/>
          <w:sz w:val="28"/>
          <w:szCs w:val="28"/>
        </w:rPr>
        <w:t xml:space="preserve">увеличены на сумму </w:t>
      </w:r>
      <w:r w:rsidR="00187DE9">
        <w:rPr>
          <w:rFonts w:ascii="Times New Roman" w:hAnsi="Times New Roman"/>
          <w:sz w:val="28"/>
          <w:szCs w:val="28"/>
        </w:rPr>
        <w:t>2 426</w:t>
      </w:r>
      <w:r w:rsidR="00F14F9F">
        <w:rPr>
          <w:rFonts w:ascii="Times New Roman" w:hAnsi="Times New Roman"/>
          <w:sz w:val="28"/>
          <w:szCs w:val="28"/>
        </w:rPr>
        <w:t> </w:t>
      </w:r>
      <w:r w:rsidR="00187DE9">
        <w:rPr>
          <w:rFonts w:ascii="Times New Roman" w:hAnsi="Times New Roman"/>
          <w:sz w:val="28"/>
          <w:szCs w:val="28"/>
        </w:rPr>
        <w:t>576</w:t>
      </w:r>
      <w:r w:rsidR="00F14F9F" w:rsidRPr="00F14F9F">
        <w:rPr>
          <w:rFonts w:ascii="Times New Roman" w:hAnsi="Times New Roman"/>
          <w:sz w:val="28"/>
          <w:szCs w:val="28"/>
        </w:rPr>
        <w:t>,</w:t>
      </w:r>
      <w:r w:rsidR="00187DE9">
        <w:rPr>
          <w:rFonts w:ascii="Times New Roman" w:hAnsi="Times New Roman"/>
          <w:sz w:val="28"/>
          <w:szCs w:val="28"/>
        </w:rPr>
        <w:t>36</w:t>
      </w:r>
      <w:r w:rsidR="00F14F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том числе:</w:t>
      </w:r>
    </w:p>
    <w:p w:rsidR="00187DE9" w:rsidRDefault="00AF261A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187DE9" w:rsidRPr="00660FC5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</w:t>
      </w:r>
      <w:r w:rsidR="00187DE9">
        <w:rPr>
          <w:rFonts w:ascii="Times New Roman" w:hAnsi="Times New Roman"/>
          <w:sz w:val="28"/>
          <w:szCs w:val="28"/>
        </w:rPr>
        <w:t xml:space="preserve">увеличены </w:t>
      </w:r>
      <w:r w:rsidR="00187DE9" w:rsidRPr="00660FC5">
        <w:rPr>
          <w:rFonts w:ascii="Times New Roman" w:hAnsi="Times New Roman"/>
          <w:sz w:val="28"/>
          <w:szCs w:val="28"/>
        </w:rPr>
        <w:t xml:space="preserve">на </w:t>
      </w:r>
      <w:r w:rsidR="00187DE9">
        <w:rPr>
          <w:rFonts w:ascii="Times New Roman" w:hAnsi="Times New Roman"/>
          <w:sz w:val="28"/>
          <w:szCs w:val="28"/>
        </w:rPr>
        <w:t>сумму 1 655 458</w:t>
      </w:r>
      <w:r w:rsidR="00187DE9" w:rsidRPr="00F14F9F">
        <w:rPr>
          <w:rFonts w:ascii="Times New Roman" w:hAnsi="Times New Roman"/>
          <w:sz w:val="28"/>
          <w:szCs w:val="28"/>
        </w:rPr>
        <w:t>,</w:t>
      </w:r>
      <w:r w:rsidR="00187DE9">
        <w:rPr>
          <w:rFonts w:ascii="Times New Roman" w:hAnsi="Times New Roman"/>
          <w:sz w:val="28"/>
          <w:szCs w:val="28"/>
        </w:rPr>
        <w:t xml:space="preserve">12 </w:t>
      </w:r>
      <w:r w:rsidR="00187DE9" w:rsidRPr="00660FC5">
        <w:rPr>
          <w:rFonts w:ascii="Times New Roman" w:hAnsi="Times New Roman"/>
          <w:sz w:val="28"/>
          <w:szCs w:val="28"/>
        </w:rPr>
        <w:t>тыс. рублей</w:t>
      </w:r>
      <w:r w:rsidR="00187DE9">
        <w:rPr>
          <w:rFonts w:ascii="Times New Roman" w:hAnsi="Times New Roman"/>
          <w:sz w:val="28"/>
          <w:szCs w:val="28"/>
        </w:rPr>
        <w:t>, в том числе:</w:t>
      </w:r>
    </w:p>
    <w:p w:rsidR="00187DE9" w:rsidRDefault="00187DE9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в 2022 году – </w:t>
      </w:r>
      <w:r w:rsidRPr="00660FC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сумму 166 900,83 тыс. рублей;</w:t>
      </w:r>
    </w:p>
    <w:p w:rsidR="00187DE9" w:rsidRDefault="00187DE9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в 2023 году – на сумму 589 430,19 тыс. рублей;</w:t>
      </w:r>
    </w:p>
    <w:p w:rsidR="00187DE9" w:rsidRDefault="00187DE9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в 2024 году – на сумму 862 698,40 тыс. рублей;</w:t>
      </w:r>
    </w:p>
    <w:p w:rsidR="00187DE9" w:rsidRDefault="00187DE9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в 2025 году – на сумму 36 428,70 тыс. рублей;</w:t>
      </w:r>
    </w:p>
    <w:p w:rsidR="00187DE9" w:rsidRDefault="00187DE9" w:rsidP="00187DE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AF261A" w:rsidRPr="00660FC5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 w:rsidR="00AF261A">
        <w:rPr>
          <w:rFonts w:ascii="Times New Roman" w:hAnsi="Times New Roman"/>
          <w:sz w:val="28"/>
          <w:szCs w:val="28"/>
        </w:rPr>
        <w:t xml:space="preserve"> </w:t>
      </w:r>
      <w:r w:rsidR="007F3E2C" w:rsidRPr="00660FC5">
        <w:rPr>
          <w:rFonts w:ascii="Times New Roman" w:hAnsi="Times New Roman"/>
          <w:sz w:val="28"/>
          <w:szCs w:val="28"/>
        </w:rPr>
        <w:t>увелич</w:t>
      </w:r>
      <w:r w:rsidR="007F3E2C">
        <w:rPr>
          <w:rFonts w:ascii="Times New Roman" w:hAnsi="Times New Roman"/>
          <w:sz w:val="28"/>
          <w:szCs w:val="28"/>
        </w:rPr>
        <w:t>ены</w:t>
      </w:r>
      <w:r w:rsidR="007F3E2C" w:rsidRPr="00660FC5">
        <w:rPr>
          <w:rFonts w:ascii="Times New Roman" w:hAnsi="Times New Roman"/>
          <w:sz w:val="28"/>
          <w:szCs w:val="28"/>
        </w:rPr>
        <w:t xml:space="preserve"> </w:t>
      </w:r>
      <w:r w:rsidR="00AF261A" w:rsidRPr="00660FC5">
        <w:rPr>
          <w:rFonts w:ascii="Times New Roman" w:hAnsi="Times New Roman"/>
          <w:sz w:val="28"/>
          <w:szCs w:val="28"/>
        </w:rPr>
        <w:t xml:space="preserve">на </w:t>
      </w:r>
      <w:r w:rsidR="00AF261A">
        <w:rPr>
          <w:rFonts w:ascii="Times New Roman" w:hAnsi="Times New Roman"/>
          <w:sz w:val="28"/>
          <w:szCs w:val="28"/>
        </w:rPr>
        <w:t xml:space="preserve">сумму </w:t>
      </w:r>
      <w:r w:rsidR="00027F78">
        <w:rPr>
          <w:rFonts w:ascii="Times New Roman" w:hAnsi="Times New Roman"/>
          <w:sz w:val="28"/>
          <w:szCs w:val="28"/>
        </w:rPr>
        <w:t>771</w:t>
      </w:r>
      <w:r w:rsidR="00F14F9F">
        <w:rPr>
          <w:rFonts w:ascii="Times New Roman" w:hAnsi="Times New Roman"/>
          <w:sz w:val="28"/>
          <w:szCs w:val="28"/>
        </w:rPr>
        <w:t> </w:t>
      </w:r>
      <w:r w:rsidR="00027F78">
        <w:rPr>
          <w:rFonts w:ascii="Times New Roman" w:hAnsi="Times New Roman"/>
          <w:sz w:val="28"/>
          <w:szCs w:val="28"/>
        </w:rPr>
        <w:t>118</w:t>
      </w:r>
      <w:r w:rsidR="00F14F9F" w:rsidRPr="00F14F9F">
        <w:rPr>
          <w:rFonts w:ascii="Times New Roman" w:hAnsi="Times New Roman"/>
          <w:sz w:val="28"/>
          <w:szCs w:val="28"/>
        </w:rPr>
        <w:t>,</w:t>
      </w:r>
      <w:r w:rsidR="00027F78">
        <w:rPr>
          <w:rFonts w:ascii="Times New Roman" w:hAnsi="Times New Roman"/>
          <w:sz w:val="28"/>
          <w:szCs w:val="28"/>
        </w:rPr>
        <w:t>24</w:t>
      </w:r>
      <w:r w:rsidR="00F14F9F">
        <w:rPr>
          <w:rFonts w:ascii="Times New Roman" w:hAnsi="Times New Roman"/>
          <w:sz w:val="28"/>
          <w:szCs w:val="28"/>
        </w:rPr>
        <w:t xml:space="preserve"> </w:t>
      </w:r>
      <w:r w:rsidR="00AF261A"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187DE9" w:rsidRDefault="00187DE9" w:rsidP="00187DE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в 2022 году – </w:t>
      </w:r>
      <w:r w:rsidRPr="00660FC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сумму </w:t>
      </w:r>
      <w:r w:rsidR="00027F78">
        <w:rPr>
          <w:rFonts w:ascii="Times New Roman" w:hAnsi="Times New Roman"/>
          <w:sz w:val="28"/>
          <w:szCs w:val="28"/>
        </w:rPr>
        <w:t>214</w:t>
      </w:r>
      <w:r>
        <w:rPr>
          <w:rFonts w:ascii="Times New Roman" w:hAnsi="Times New Roman"/>
          <w:sz w:val="28"/>
          <w:szCs w:val="28"/>
        </w:rPr>
        <w:t> </w:t>
      </w:r>
      <w:r w:rsidR="00027F78">
        <w:rPr>
          <w:rFonts w:ascii="Times New Roman" w:hAnsi="Times New Roman"/>
          <w:sz w:val="28"/>
          <w:szCs w:val="28"/>
        </w:rPr>
        <w:t>288</w:t>
      </w:r>
      <w:r>
        <w:rPr>
          <w:rFonts w:ascii="Times New Roman" w:hAnsi="Times New Roman"/>
          <w:sz w:val="28"/>
          <w:szCs w:val="28"/>
        </w:rPr>
        <w:t>,</w:t>
      </w:r>
      <w:r w:rsidR="00027F78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187DE9" w:rsidRDefault="00187DE9" w:rsidP="00187DE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в 2023 году – на сумму </w:t>
      </w:r>
      <w:r w:rsidR="00027F78">
        <w:rPr>
          <w:rFonts w:ascii="Times New Roman" w:hAnsi="Times New Roman"/>
          <w:sz w:val="28"/>
          <w:szCs w:val="28"/>
        </w:rPr>
        <w:t>207</w:t>
      </w:r>
      <w:r>
        <w:rPr>
          <w:rFonts w:ascii="Times New Roman" w:hAnsi="Times New Roman"/>
          <w:sz w:val="28"/>
          <w:szCs w:val="28"/>
        </w:rPr>
        <w:t> </w:t>
      </w:r>
      <w:r w:rsidR="00027F78">
        <w:rPr>
          <w:rFonts w:ascii="Times New Roman" w:hAnsi="Times New Roman"/>
          <w:sz w:val="28"/>
          <w:szCs w:val="28"/>
        </w:rPr>
        <w:t>463</w:t>
      </w:r>
      <w:r>
        <w:rPr>
          <w:rFonts w:ascii="Times New Roman" w:hAnsi="Times New Roman"/>
          <w:sz w:val="28"/>
          <w:szCs w:val="28"/>
        </w:rPr>
        <w:t>,</w:t>
      </w:r>
      <w:r w:rsidR="00027F78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187DE9" w:rsidRDefault="00187DE9" w:rsidP="00187DE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 в 2024 году – на сумму </w:t>
      </w:r>
      <w:r w:rsidR="00027F78">
        <w:rPr>
          <w:rFonts w:ascii="Times New Roman" w:hAnsi="Times New Roman"/>
          <w:sz w:val="28"/>
          <w:szCs w:val="28"/>
        </w:rPr>
        <w:t>178</w:t>
      </w:r>
      <w:r>
        <w:rPr>
          <w:rFonts w:ascii="Times New Roman" w:hAnsi="Times New Roman"/>
          <w:sz w:val="28"/>
          <w:szCs w:val="28"/>
        </w:rPr>
        <w:t> </w:t>
      </w:r>
      <w:r w:rsidR="00027F78">
        <w:rPr>
          <w:rFonts w:ascii="Times New Roman" w:hAnsi="Times New Roman"/>
          <w:sz w:val="28"/>
          <w:szCs w:val="28"/>
        </w:rPr>
        <w:t>866</w:t>
      </w:r>
      <w:r>
        <w:rPr>
          <w:rFonts w:ascii="Times New Roman" w:hAnsi="Times New Roman"/>
          <w:sz w:val="28"/>
          <w:szCs w:val="28"/>
        </w:rPr>
        <w:t>,</w:t>
      </w:r>
      <w:r w:rsidR="00027F78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187DE9" w:rsidRDefault="00187DE9" w:rsidP="00187DE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 в 2025 году – на сумму </w:t>
      </w:r>
      <w:r w:rsidR="00027F78">
        <w:rPr>
          <w:rFonts w:ascii="Times New Roman" w:hAnsi="Times New Roman"/>
          <w:sz w:val="28"/>
          <w:szCs w:val="28"/>
        </w:rPr>
        <w:t>170</w:t>
      </w:r>
      <w:r>
        <w:rPr>
          <w:rFonts w:ascii="Times New Roman" w:hAnsi="Times New Roman"/>
          <w:sz w:val="28"/>
          <w:szCs w:val="28"/>
        </w:rPr>
        <w:t> </w:t>
      </w:r>
      <w:r w:rsidR="00027F78">
        <w:rPr>
          <w:rFonts w:ascii="Times New Roman" w:hAnsi="Times New Roman"/>
          <w:sz w:val="28"/>
          <w:szCs w:val="28"/>
        </w:rPr>
        <w:t>499</w:t>
      </w:r>
      <w:r>
        <w:rPr>
          <w:rFonts w:ascii="Times New Roman" w:hAnsi="Times New Roman"/>
          <w:sz w:val="28"/>
          <w:szCs w:val="28"/>
        </w:rPr>
        <w:t>,</w:t>
      </w:r>
      <w:r w:rsidR="00027F78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027F78">
        <w:rPr>
          <w:rFonts w:ascii="Times New Roman" w:hAnsi="Times New Roman"/>
          <w:sz w:val="28"/>
          <w:szCs w:val="28"/>
        </w:rPr>
        <w:t>рублей.</w:t>
      </w:r>
    </w:p>
    <w:p w:rsidR="00027F78" w:rsidRDefault="00027F78" w:rsidP="00027F78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60FC5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>ы</w:t>
      </w:r>
      <w:r w:rsidRPr="0066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финансирования</w:t>
      </w:r>
      <w:r w:rsidRPr="00027F78">
        <w:rPr>
          <w:rFonts w:ascii="Times New Roman" w:hAnsi="Times New Roman"/>
          <w:sz w:val="28"/>
          <w:szCs w:val="28"/>
        </w:rPr>
        <w:t xml:space="preserve"> подпрограммы «Организация дошкольного, общего и дополнительного образования»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 xml:space="preserve">в целом </w:t>
      </w:r>
      <w:r>
        <w:rPr>
          <w:rFonts w:ascii="Times New Roman" w:hAnsi="Times New Roman"/>
          <w:sz w:val="28"/>
          <w:szCs w:val="28"/>
        </w:rPr>
        <w:t xml:space="preserve">увеличены на сумму </w:t>
      </w:r>
      <w:r w:rsidR="00F82E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="00F82EFA">
        <w:rPr>
          <w:rFonts w:ascii="Times New Roman" w:hAnsi="Times New Roman"/>
          <w:sz w:val="28"/>
          <w:szCs w:val="28"/>
        </w:rPr>
        <w:t>365</w:t>
      </w:r>
      <w:r>
        <w:rPr>
          <w:rFonts w:ascii="Times New Roman" w:hAnsi="Times New Roman"/>
          <w:sz w:val="28"/>
          <w:szCs w:val="28"/>
        </w:rPr>
        <w:t> </w:t>
      </w:r>
      <w:r w:rsidR="00F82EFA">
        <w:rPr>
          <w:rFonts w:ascii="Times New Roman" w:hAnsi="Times New Roman"/>
          <w:sz w:val="28"/>
          <w:szCs w:val="28"/>
        </w:rPr>
        <w:t>968</w:t>
      </w:r>
      <w:r w:rsidRPr="00F14F9F">
        <w:rPr>
          <w:rFonts w:ascii="Times New Roman" w:hAnsi="Times New Roman"/>
          <w:sz w:val="28"/>
          <w:szCs w:val="28"/>
        </w:rPr>
        <w:t>,</w:t>
      </w:r>
      <w:r w:rsidR="00F82EFA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027F78" w:rsidRDefault="00027F78" w:rsidP="00027F78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660FC5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</w:t>
      </w:r>
      <w:r>
        <w:rPr>
          <w:rFonts w:ascii="Times New Roman" w:hAnsi="Times New Roman"/>
          <w:sz w:val="28"/>
          <w:szCs w:val="28"/>
        </w:rPr>
        <w:t xml:space="preserve">увеличены </w:t>
      </w:r>
      <w:r w:rsidRPr="00660FC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сумму </w:t>
      </w:r>
      <w:r w:rsidR="00F82EFA">
        <w:rPr>
          <w:rFonts w:ascii="Times New Roman" w:hAnsi="Times New Roman"/>
          <w:sz w:val="28"/>
          <w:szCs w:val="28"/>
        </w:rPr>
        <w:t>613</w:t>
      </w:r>
      <w:r>
        <w:rPr>
          <w:rFonts w:ascii="Times New Roman" w:hAnsi="Times New Roman"/>
          <w:sz w:val="28"/>
          <w:szCs w:val="28"/>
        </w:rPr>
        <w:t> </w:t>
      </w:r>
      <w:r w:rsidR="00F82EFA">
        <w:rPr>
          <w:rFonts w:ascii="Times New Roman" w:hAnsi="Times New Roman"/>
          <w:sz w:val="28"/>
          <w:szCs w:val="28"/>
        </w:rPr>
        <w:t>277</w:t>
      </w:r>
      <w:r w:rsidRPr="00F14F9F">
        <w:rPr>
          <w:rFonts w:ascii="Times New Roman" w:hAnsi="Times New Roman"/>
          <w:sz w:val="28"/>
          <w:szCs w:val="28"/>
        </w:rPr>
        <w:t>,</w:t>
      </w:r>
      <w:r w:rsidR="00F82EFA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027F78" w:rsidRDefault="00027F78" w:rsidP="00027F78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в 2022 году – </w:t>
      </w:r>
      <w:r w:rsidRPr="00660FC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сумму 166 900,83 тыс. рублей;</w:t>
      </w:r>
    </w:p>
    <w:p w:rsidR="00027F78" w:rsidRDefault="00027F78" w:rsidP="00027F78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в 2023 году – на сумму </w:t>
      </w:r>
      <w:r w:rsidR="00F82EFA">
        <w:rPr>
          <w:rFonts w:ascii="Times New Roman" w:hAnsi="Times New Roman"/>
          <w:sz w:val="28"/>
          <w:szCs w:val="28"/>
        </w:rPr>
        <w:t>352</w:t>
      </w:r>
      <w:r>
        <w:rPr>
          <w:rFonts w:ascii="Times New Roman" w:hAnsi="Times New Roman"/>
          <w:sz w:val="28"/>
          <w:szCs w:val="28"/>
        </w:rPr>
        <w:t> </w:t>
      </w:r>
      <w:r w:rsidR="00F82EFA">
        <w:rPr>
          <w:rFonts w:ascii="Times New Roman" w:hAnsi="Times New Roman"/>
          <w:sz w:val="28"/>
          <w:szCs w:val="28"/>
        </w:rPr>
        <w:t>410</w:t>
      </w:r>
      <w:r>
        <w:rPr>
          <w:rFonts w:ascii="Times New Roman" w:hAnsi="Times New Roman"/>
          <w:sz w:val="28"/>
          <w:szCs w:val="28"/>
        </w:rPr>
        <w:t>,19 тыс. рублей;</w:t>
      </w:r>
    </w:p>
    <w:p w:rsidR="00027F78" w:rsidRDefault="00027F78" w:rsidP="00027F78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 в 2024 году – на сумму </w:t>
      </w:r>
      <w:r w:rsidR="00F82EFA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> </w:t>
      </w:r>
      <w:r w:rsidR="00F82EFA">
        <w:rPr>
          <w:rFonts w:ascii="Times New Roman" w:hAnsi="Times New Roman"/>
          <w:sz w:val="28"/>
          <w:szCs w:val="28"/>
        </w:rPr>
        <w:t>537</w:t>
      </w:r>
      <w:r>
        <w:rPr>
          <w:rFonts w:ascii="Times New Roman" w:hAnsi="Times New Roman"/>
          <w:sz w:val="28"/>
          <w:szCs w:val="28"/>
        </w:rPr>
        <w:t>,</w:t>
      </w:r>
      <w:r w:rsidR="00F82EFA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027F78" w:rsidRDefault="00027F78" w:rsidP="00027F78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в 2025 году – на сумму 36 428,70 тыс. рублей;</w:t>
      </w:r>
    </w:p>
    <w:p w:rsidR="00027F78" w:rsidRDefault="00027F78" w:rsidP="00027F78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660FC5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>ены</w:t>
      </w:r>
      <w:r w:rsidRPr="00660FC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сумму </w:t>
      </w:r>
      <w:r w:rsidR="00F82EFA">
        <w:rPr>
          <w:rFonts w:ascii="Times New Roman" w:hAnsi="Times New Roman"/>
          <w:sz w:val="28"/>
          <w:szCs w:val="28"/>
        </w:rPr>
        <w:t>752</w:t>
      </w:r>
      <w:r>
        <w:rPr>
          <w:rFonts w:ascii="Times New Roman" w:hAnsi="Times New Roman"/>
          <w:sz w:val="28"/>
          <w:szCs w:val="28"/>
        </w:rPr>
        <w:t> </w:t>
      </w:r>
      <w:r w:rsidR="00F82EFA">
        <w:rPr>
          <w:rFonts w:ascii="Times New Roman" w:hAnsi="Times New Roman"/>
          <w:sz w:val="28"/>
          <w:szCs w:val="28"/>
        </w:rPr>
        <w:t>691</w:t>
      </w:r>
      <w:r w:rsidRPr="00F14F9F">
        <w:rPr>
          <w:rFonts w:ascii="Times New Roman" w:hAnsi="Times New Roman"/>
          <w:sz w:val="28"/>
          <w:szCs w:val="28"/>
        </w:rPr>
        <w:t>,</w:t>
      </w:r>
      <w:r w:rsidR="00F82EFA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027F78" w:rsidRDefault="00027F78" w:rsidP="00027F78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в 2022 году – </w:t>
      </w:r>
      <w:r w:rsidRPr="00660FC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сумму </w:t>
      </w:r>
      <w:r w:rsidR="00F82EFA">
        <w:rPr>
          <w:rFonts w:ascii="Times New Roman" w:hAnsi="Times New Roman"/>
          <w:sz w:val="28"/>
          <w:szCs w:val="28"/>
        </w:rPr>
        <w:t>206</w:t>
      </w:r>
      <w:r>
        <w:rPr>
          <w:rFonts w:ascii="Times New Roman" w:hAnsi="Times New Roman"/>
          <w:sz w:val="28"/>
          <w:szCs w:val="28"/>
        </w:rPr>
        <w:t> </w:t>
      </w:r>
      <w:r w:rsidR="00F82EFA">
        <w:rPr>
          <w:rFonts w:ascii="Times New Roman" w:hAnsi="Times New Roman"/>
          <w:sz w:val="28"/>
          <w:szCs w:val="28"/>
        </w:rPr>
        <w:t>389</w:t>
      </w:r>
      <w:r>
        <w:rPr>
          <w:rFonts w:ascii="Times New Roman" w:hAnsi="Times New Roman"/>
          <w:sz w:val="28"/>
          <w:szCs w:val="28"/>
        </w:rPr>
        <w:t>,</w:t>
      </w:r>
      <w:r w:rsidR="00F82EF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027F78" w:rsidRDefault="00027F78" w:rsidP="00027F78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в 2023 году – на сумму </w:t>
      </w:r>
      <w:r w:rsidR="00F82EFA">
        <w:rPr>
          <w:rFonts w:ascii="Times New Roman" w:hAnsi="Times New Roman"/>
          <w:sz w:val="28"/>
          <w:szCs w:val="28"/>
        </w:rPr>
        <w:t>205</w:t>
      </w:r>
      <w:r>
        <w:rPr>
          <w:rFonts w:ascii="Times New Roman" w:hAnsi="Times New Roman"/>
          <w:sz w:val="28"/>
          <w:szCs w:val="28"/>
        </w:rPr>
        <w:t> </w:t>
      </w:r>
      <w:r w:rsidR="00F82EFA">
        <w:rPr>
          <w:rFonts w:ascii="Times New Roman" w:hAnsi="Times New Roman"/>
          <w:sz w:val="28"/>
          <w:szCs w:val="28"/>
        </w:rPr>
        <w:t>069</w:t>
      </w:r>
      <w:r>
        <w:rPr>
          <w:rFonts w:ascii="Times New Roman" w:hAnsi="Times New Roman"/>
          <w:sz w:val="28"/>
          <w:szCs w:val="28"/>
        </w:rPr>
        <w:t>,</w:t>
      </w:r>
      <w:r w:rsidR="00F82EFA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027F78" w:rsidRDefault="00027F78" w:rsidP="00027F78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 в 2024 году – на сумму </w:t>
      </w:r>
      <w:r w:rsidR="00F82EFA">
        <w:rPr>
          <w:rFonts w:ascii="Times New Roman" w:hAnsi="Times New Roman"/>
          <w:sz w:val="28"/>
          <w:szCs w:val="28"/>
        </w:rPr>
        <w:t>170</w:t>
      </w:r>
      <w:r>
        <w:rPr>
          <w:rFonts w:ascii="Times New Roman" w:hAnsi="Times New Roman"/>
          <w:sz w:val="28"/>
          <w:szCs w:val="28"/>
        </w:rPr>
        <w:t> </w:t>
      </w:r>
      <w:r w:rsidR="00F82EFA">
        <w:rPr>
          <w:rFonts w:ascii="Times New Roman" w:hAnsi="Times New Roman"/>
          <w:sz w:val="28"/>
          <w:szCs w:val="28"/>
        </w:rPr>
        <w:t>733</w:t>
      </w:r>
      <w:r>
        <w:rPr>
          <w:rFonts w:ascii="Times New Roman" w:hAnsi="Times New Roman"/>
          <w:sz w:val="28"/>
          <w:szCs w:val="28"/>
        </w:rPr>
        <w:t>,</w:t>
      </w:r>
      <w:r w:rsidR="00F82EFA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FA614E" w:rsidRDefault="00027F78" w:rsidP="00027F78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в 2025 году – на сумму 170 499,15 тыс. рублей.</w:t>
      </w:r>
    </w:p>
    <w:p w:rsidR="00F82EFA" w:rsidRDefault="00F82EFA" w:rsidP="00F82EF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660FC5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>ы</w:t>
      </w:r>
      <w:r w:rsidRPr="0066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финансирования</w:t>
      </w:r>
      <w:r w:rsidRPr="00027F78">
        <w:rPr>
          <w:rFonts w:ascii="Times New Roman" w:hAnsi="Times New Roman"/>
          <w:sz w:val="28"/>
          <w:szCs w:val="28"/>
        </w:rPr>
        <w:t xml:space="preserve"> подпрограммы </w:t>
      </w:r>
      <w:r w:rsidRPr="00F82EFA">
        <w:rPr>
          <w:rFonts w:ascii="Times New Roman" w:hAnsi="Times New Roman"/>
          <w:sz w:val="28"/>
          <w:szCs w:val="28"/>
        </w:rPr>
        <w:t>«Расширение и усовершенствование сети муниципальных дошкольных и общеобразовательных учреждений»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 xml:space="preserve">в целом </w:t>
      </w:r>
      <w:r>
        <w:rPr>
          <w:rFonts w:ascii="Times New Roman" w:hAnsi="Times New Roman"/>
          <w:sz w:val="28"/>
          <w:szCs w:val="28"/>
        </w:rPr>
        <w:t>увеличены на сумму 1 060 607</w:t>
      </w:r>
      <w:r w:rsidRPr="00F14F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92 тыс. рублей, в том числе:</w:t>
      </w:r>
    </w:p>
    <w:p w:rsidR="00F82EFA" w:rsidRDefault="00F82EFA" w:rsidP="00F82EF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660FC5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</w:t>
      </w:r>
      <w:r>
        <w:rPr>
          <w:rFonts w:ascii="Times New Roman" w:hAnsi="Times New Roman"/>
          <w:sz w:val="28"/>
          <w:szCs w:val="28"/>
        </w:rPr>
        <w:t xml:space="preserve">увеличены </w:t>
      </w:r>
      <w:r w:rsidRPr="00660FC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сумму 1 042 180</w:t>
      </w:r>
      <w:r w:rsidRPr="00F14F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85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F82EFA" w:rsidRDefault="00F82EFA" w:rsidP="00F82EF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в 2023 году – на сумму 237 020,00 тыс. рублей;</w:t>
      </w:r>
    </w:p>
    <w:p w:rsidR="00F82EFA" w:rsidRDefault="00F82EFA" w:rsidP="00F82EF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в 2024 году – на сумму 805 160,85 тыс. рублей;</w:t>
      </w:r>
    </w:p>
    <w:p w:rsidR="00F82EFA" w:rsidRDefault="00F82EFA" w:rsidP="00F82EF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660FC5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>ены</w:t>
      </w:r>
      <w:r w:rsidRPr="00660FC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сумму 18 427</w:t>
      </w:r>
      <w:r w:rsidRPr="00F14F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07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F82EFA" w:rsidRDefault="00F82EFA" w:rsidP="00F82EF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в 2022 году – </w:t>
      </w:r>
      <w:r w:rsidRPr="00660FC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сумму 7 899,99 тыс. рублей;</w:t>
      </w:r>
    </w:p>
    <w:p w:rsidR="00F82EFA" w:rsidRDefault="00F82EFA" w:rsidP="00F82EF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в 2023 году – на сумму 2 394,14 тыс. рублей;</w:t>
      </w:r>
    </w:p>
    <w:p w:rsidR="00F82EFA" w:rsidRDefault="00F82EFA" w:rsidP="00F82EF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в 2024 году – на сумму 8 132,94 тыс. рублей.</w:t>
      </w:r>
    </w:p>
    <w:p w:rsidR="00F82EFA" w:rsidRDefault="007B626E" w:rsidP="00BC0AF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внесены изменения</w:t>
      </w:r>
      <w:r w:rsidR="00F82E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4070" w:rsidRDefault="00F82EFA" w:rsidP="00BC0AF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7B626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C8093F" w:rsidRPr="00C8093F">
        <w:rPr>
          <w:rFonts w:ascii="Times New Roman" w:eastAsia="Times New Roman" w:hAnsi="Times New Roman" w:cs="Times New Roman"/>
          <w:sz w:val="28"/>
          <w:szCs w:val="28"/>
        </w:rPr>
        <w:t xml:space="preserve"> 4 «Сведения о составе и значениях показателей (индикаторов) достижения целей и показателей решения задач подпрограмм муниципальной программы «Развитие образования в городе Ставрополе» к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4070" w:rsidRDefault="00AC4070" w:rsidP="00BC0AF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а) </w:t>
      </w:r>
      <w:r w:rsidR="007B626E">
        <w:rPr>
          <w:rFonts w:ascii="Times New Roman" w:eastAsia="Times New Roman" w:hAnsi="Times New Roman" w:cs="Times New Roman"/>
          <w:sz w:val="28"/>
          <w:szCs w:val="28"/>
        </w:rPr>
        <w:t>в части уточнения значений показател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7B626E">
        <w:rPr>
          <w:rFonts w:ascii="Times New Roman" w:eastAsia="Times New Roman" w:hAnsi="Times New Roman" w:cs="Times New Roman"/>
          <w:sz w:val="28"/>
          <w:szCs w:val="28"/>
        </w:rPr>
        <w:t xml:space="preserve"> (индикатор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626E">
        <w:rPr>
          <w:rFonts w:ascii="Times New Roman" w:eastAsia="Times New Roman" w:hAnsi="Times New Roman" w:cs="Times New Roman"/>
          <w:sz w:val="28"/>
          <w:szCs w:val="28"/>
        </w:rPr>
        <w:t>)</w:t>
      </w:r>
      <w:r w:rsidR="00F82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C4070">
        <w:rPr>
          <w:rFonts w:ascii="Times New Roman" w:eastAsia="Times New Roman" w:hAnsi="Times New Roman" w:cs="Times New Roman"/>
          <w:sz w:val="28"/>
          <w:szCs w:val="28"/>
        </w:rPr>
        <w:t>Доля обучающихся, охваченных организованным отдыхом в каникулярное время в летний период в летних оздоровительных лагерях на базе муниципальных образовательных учреждений города Ставрополя, от общего количества обучающихся в муниципальных общеобразовательных учреждениях города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>» в 2022 – 2025 годах в связи с выделением с</w:t>
      </w:r>
      <w:r w:rsidRPr="00AC4070">
        <w:rPr>
          <w:rFonts w:ascii="Times New Roman" w:eastAsia="Times New Roman" w:hAnsi="Times New Roman" w:cs="Times New Roman"/>
          <w:sz w:val="28"/>
          <w:szCs w:val="28"/>
        </w:rPr>
        <w:t>убвенции из бюджета Ставропольского края бюджетам городских округов на выполнение передаваемых полномочий субъектов</w:t>
      </w:r>
      <w:proofErr w:type="gramEnd"/>
      <w:r w:rsidRPr="00AC407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(обеспечение отдыха и оздоровления детей)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4070" w:rsidRDefault="00AC4070" w:rsidP="00BC0AF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в части включения нового показателя (индикатора) «</w:t>
      </w:r>
      <w:r w:rsidRPr="00AC4070">
        <w:rPr>
          <w:rFonts w:ascii="Times New Roman" w:eastAsia="Times New Roman" w:hAnsi="Times New Roman" w:cs="Times New Roman"/>
          <w:sz w:val="28"/>
          <w:szCs w:val="28"/>
        </w:rPr>
        <w:t>Количество детских технопарков «</w:t>
      </w:r>
      <w:proofErr w:type="spellStart"/>
      <w:r w:rsidRPr="00AC4070">
        <w:rPr>
          <w:rFonts w:ascii="Times New Roman" w:eastAsia="Times New Roman" w:hAnsi="Times New Roman" w:cs="Times New Roman"/>
          <w:sz w:val="28"/>
          <w:szCs w:val="28"/>
        </w:rPr>
        <w:t>Кванториум</w:t>
      </w:r>
      <w:proofErr w:type="spellEnd"/>
      <w:r w:rsidRPr="00AC4070">
        <w:rPr>
          <w:rFonts w:ascii="Times New Roman" w:eastAsia="Times New Roman" w:hAnsi="Times New Roman" w:cs="Times New Roman"/>
          <w:sz w:val="28"/>
          <w:szCs w:val="28"/>
        </w:rPr>
        <w:t>», созданных и функционирующих на базе муниципальных общеобразовательных организаций города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A266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связи</w:t>
      </w:r>
      <w:r w:rsidR="00DA2667">
        <w:rPr>
          <w:rFonts w:ascii="Times New Roman" w:eastAsia="Times New Roman" w:hAnsi="Times New Roman" w:cs="Times New Roman"/>
          <w:sz w:val="28"/>
          <w:szCs w:val="28"/>
        </w:rPr>
        <w:t xml:space="preserve"> с планируемым предоставлением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в 2024 году с</w:t>
      </w:r>
      <w:r w:rsidRPr="00AC4070">
        <w:rPr>
          <w:rFonts w:ascii="Times New Roman" w:eastAsia="Times New Roman" w:hAnsi="Times New Roman" w:cs="Times New Roman"/>
          <w:sz w:val="28"/>
          <w:szCs w:val="28"/>
        </w:rPr>
        <w:t>убсидии из бюджета Ставропольского края бюджетам городских округов на создание детских технопарков «</w:t>
      </w:r>
      <w:proofErr w:type="spellStart"/>
      <w:r w:rsidRPr="00AC4070">
        <w:rPr>
          <w:rFonts w:ascii="Times New Roman" w:eastAsia="Times New Roman" w:hAnsi="Times New Roman" w:cs="Times New Roman"/>
          <w:sz w:val="28"/>
          <w:szCs w:val="28"/>
        </w:rPr>
        <w:t>Кванториум</w:t>
      </w:r>
      <w:proofErr w:type="spellEnd"/>
      <w:r w:rsidRPr="00AC407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A60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093F" w:rsidRDefault="00AC4070" w:rsidP="00BC0AF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C8093F" w:rsidRPr="00C8093F">
        <w:rPr>
          <w:rFonts w:ascii="Times New Roman" w:eastAsia="Times New Roman" w:hAnsi="Times New Roman" w:cs="Times New Roman"/>
          <w:sz w:val="28"/>
          <w:szCs w:val="28"/>
        </w:rPr>
        <w:t>в приложени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8093F" w:rsidRPr="00C8093F">
        <w:rPr>
          <w:rFonts w:ascii="Times New Roman" w:eastAsia="Times New Roman" w:hAnsi="Times New Roman" w:cs="Times New Roman"/>
          <w:sz w:val="28"/>
          <w:szCs w:val="28"/>
        </w:rPr>
        <w:t xml:space="preserve"> 5 «Сведения о весовых коэффициентах, присвоенных целям и задачам подпрограмм муниципальной программы «Развитие образования в городе Ставрополе» к Программе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 xml:space="preserve"> в части уточнения значений </w:t>
      </w:r>
      <w:r w:rsidR="00C8093F" w:rsidRPr="00C8093F">
        <w:rPr>
          <w:rFonts w:ascii="Times New Roman" w:eastAsia="Times New Roman" w:hAnsi="Times New Roman" w:cs="Times New Roman"/>
          <w:sz w:val="28"/>
          <w:szCs w:val="28"/>
        </w:rPr>
        <w:t>весовых коэффициент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 xml:space="preserve">ов в связи с </w:t>
      </w:r>
      <w:r w:rsidR="00A60276">
        <w:rPr>
          <w:rFonts w:ascii="Times New Roman" w:eastAsia="Times New Roman" w:hAnsi="Times New Roman" w:cs="Times New Roman"/>
          <w:sz w:val="28"/>
          <w:szCs w:val="28"/>
        </w:rPr>
        <w:t>изменением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 xml:space="preserve"> объемов финансирования Программы.</w:t>
      </w:r>
    </w:p>
    <w:p w:rsidR="00AC4070" w:rsidRPr="00AC4070" w:rsidRDefault="00B865BA" w:rsidP="00AC40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Учитывая </w:t>
      </w:r>
      <w:proofErr w:type="gramStart"/>
      <w:r>
        <w:rPr>
          <w:rFonts w:ascii="Times New Roman" w:hAnsi="Times New Roman"/>
          <w:sz w:val="28"/>
        </w:rPr>
        <w:t>вышеизложенное</w:t>
      </w:r>
      <w:proofErr w:type="gramEnd"/>
      <w:r>
        <w:rPr>
          <w:rFonts w:ascii="Times New Roman" w:hAnsi="Times New Roman"/>
          <w:sz w:val="28"/>
        </w:rPr>
        <w:t>, объем финансирования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</w:rPr>
        <w:t>состав</w:t>
      </w:r>
      <w:r w:rsidR="007B626E">
        <w:rPr>
          <w:rFonts w:ascii="Times New Roman" w:hAnsi="Times New Roman"/>
          <w:sz w:val="28"/>
        </w:rPr>
        <w:t>ляет</w:t>
      </w:r>
      <w:r>
        <w:rPr>
          <w:rFonts w:ascii="Times New Roman" w:hAnsi="Times New Roman"/>
          <w:sz w:val="28"/>
        </w:rPr>
        <w:t xml:space="preserve"> </w:t>
      </w:r>
      <w:r w:rsidR="00AC4070" w:rsidRPr="00AC4070">
        <w:rPr>
          <w:rFonts w:ascii="Times New Roman" w:hAnsi="Times New Roman" w:cs="Times New Roman"/>
          <w:sz w:val="28"/>
          <w:szCs w:val="28"/>
        </w:rPr>
        <w:t>36</w:t>
      </w:r>
      <w:r w:rsidR="00990F1C">
        <w:rPr>
          <w:rFonts w:ascii="Times New Roman" w:hAnsi="Times New Roman" w:cs="Times New Roman"/>
          <w:sz w:val="28"/>
          <w:szCs w:val="28"/>
        </w:rPr>
        <w:t> </w:t>
      </w:r>
      <w:r w:rsidR="00AC4070" w:rsidRPr="00AC4070">
        <w:rPr>
          <w:rFonts w:ascii="Times New Roman" w:hAnsi="Times New Roman" w:cs="Times New Roman"/>
          <w:sz w:val="28"/>
          <w:szCs w:val="28"/>
        </w:rPr>
        <w:t>700</w:t>
      </w:r>
      <w:r w:rsidR="00990F1C">
        <w:rPr>
          <w:rFonts w:ascii="Times New Roman" w:hAnsi="Times New Roman" w:cs="Times New Roman"/>
          <w:sz w:val="28"/>
          <w:szCs w:val="28"/>
        </w:rPr>
        <w:t> </w:t>
      </w:r>
      <w:r w:rsidR="00AC4070" w:rsidRPr="00AC4070">
        <w:rPr>
          <w:rFonts w:ascii="Times New Roman" w:hAnsi="Times New Roman" w:cs="Times New Roman"/>
          <w:sz w:val="28"/>
          <w:szCs w:val="28"/>
        </w:rPr>
        <w:t>828,49 тыс. рублей, в том числе:</w:t>
      </w:r>
    </w:p>
    <w:p w:rsidR="00AC4070" w:rsidRPr="00AC4070" w:rsidRDefault="00AC4070" w:rsidP="00AC40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070">
        <w:rPr>
          <w:rFonts w:ascii="Times New Roman" w:hAnsi="Times New Roman" w:cs="Times New Roman"/>
          <w:sz w:val="28"/>
          <w:szCs w:val="28"/>
        </w:rPr>
        <w:t>2020 год – 5 400 447,79 тыс. рублей;</w:t>
      </w:r>
    </w:p>
    <w:p w:rsidR="00AC4070" w:rsidRPr="00AC4070" w:rsidRDefault="00AC4070" w:rsidP="00AC40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070">
        <w:rPr>
          <w:rFonts w:ascii="Times New Roman" w:hAnsi="Times New Roman" w:cs="Times New Roman"/>
          <w:sz w:val="28"/>
          <w:szCs w:val="28"/>
        </w:rPr>
        <w:t>2021 год – 6 881 177,00 тыс. рублей;</w:t>
      </w:r>
    </w:p>
    <w:p w:rsidR="00AC4070" w:rsidRPr="00AC4070" w:rsidRDefault="00AC4070" w:rsidP="00AC40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070">
        <w:rPr>
          <w:rFonts w:ascii="Times New Roman" w:hAnsi="Times New Roman" w:cs="Times New Roman"/>
          <w:sz w:val="28"/>
          <w:szCs w:val="28"/>
        </w:rPr>
        <w:t>2022 год – 7 228 727,02 тыс. рублей;</w:t>
      </w:r>
    </w:p>
    <w:p w:rsidR="00AC4070" w:rsidRPr="00AC4070" w:rsidRDefault="00AC4070" w:rsidP="00AC40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070">
        <w:rPr>
          <w:rFonts w:ascii="Times New Roman" w:hAnsi="Times New Roman" w:cs="Times New Roman"/>
          <w:sz w:val="28"/>
          <w:szCs w:val="28"/>
        </w:rPr>
        <w:t>2023 год – 6 022 002,45 тыс. рублей;</w:t>
      </w:r>
    </w:p>
    <w:p w:rsidR="00AC4070" w:rsidRPr="00AC4070" w:rsidRDefault="00AC4070" w:rsidP="00AC40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070">
        <w:rPr>
          <w:rFonts w:ascii="Times New Roman" w:hAnsi="Times New Roman" w:cs="Times New Roman"/>
          <w:sz w:val="28"/>
          <w:szCs w:val="28"/>
        </w:rPr>
        <w:lastRenderedPageBreak/>
        <w:t>2024 год – 6 001 555,61 тыс. рублей;</w:t>
      </w:r>
    </w:p>
    <w:p w:rsidR="00AC4070" w:rsidRPr="00AC4070" w:rsidRDefault="00AC4070" w:rsidP="00AC40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070">
        <w:rPr>
          <w:rFonts w:ascii="Times New Roman" w:hAnsi="Times New Roman" w:cs="Times New Roman"/>
          <w:sz w:val="28"/>
          <w:szCs w:val="28"/>
        </w:rPr>
        <w:t>2025 год – 5 166 918,62 тыс. рублей;</w:t>
      </w:r>
    </w:p>
    <w:p w:rsidR="00AC4070" w:rsidRPr="00AC4070" w:rsidRDefault="00AC4070" w:rsidP="00AC40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070">
        <w:rPr>
          <w:rFonts w:ascii="Times New Roman" w:hAnsi="Times New Roman" w:cs="Times New Roman"/>
          <w:sz w:val="28"/>
          <w:szCs w:val="28"/>
        </w:rPr>
        <w:t>из них:</w:t>
      </w:r>
    </w:p>
    <w:p w:rsidR="00AC4070" w:rsidRPr="00AC4070" w:rsidRDefault="00AC4070" w:rsidP="00AC40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070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объем финансирования составляет 12 936 568,17 тыс. рублей, в том числе:</w:t>
      </w:r>
    </w:p>
    <w:p w:rsidR="00AC4070" w:rsidRPr="00AC4070" w:rsidRDefault="00AC4070" w:rsidP="00AC40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070">
        <w:rPr>
          <w:rFonts w:ascii="Times New Roman" w:hAnsi="Times New Roman" w:cs="Times New Roman"/>
          <w:sz w:val="28"/>
          <w:szCs w:val="28"/>
        </w:rPr>
        <w:t>2020 год – 2 034 625,58 тыс. рублей;</w:t>
      </w:r>
    </w:p>
    <w:p w:rsidR="00AC4070" w:rsidRPr="00AC4070" w:rsidRDefault="00AC4070" w:rsidP="00AC40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070">
        <w:rPr>
          <w:rFonts w:ascii="Times New Roman" w:hAnsi="Times New Roman" w:cs="Times New Roman"/>
          <w:sz w:val="28"/>
          <w:szCs w:val="28"/>
        </w:rPr>
        <w:t>2021 год – 2 334 730,25 тыс. рублей;</w:t>
      </w:r>
    </w:p>
    <w:p w:rsidR="00AC4070" w:rsidRPr="00AC4070" w:rsidRDefault="00AC4070" w:rsidP="00AC40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070">
        <w:rPr>
          <w:rFonts w:ascii="Times New Roman" w:hAnsi="Times New Roman" w:cs="Times New Roman"/>
          <w:sz w:val="28"/>
          <w:szCs w:val="28"/>
        </w:rPr>
        <w:t>2022 год – 2 178 338,19 тыс. рублей;</w:t>
      </w:r>
    </w:p>
    <w:p w:rsidR="00AC4070" w:rsidRPr="00AC4070" w:rsidRDefault="00AC4070" w:rsidP="00AC40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070">
        <w:rPr>
          <w:rFonts w:ascii="Times New Roman" w:hAnsi="Times New Roman" w:cs="Times New Roman"/>
          <w:sz w:val="28"/>
          <w:szCs w:val="28"/>
        </w:rPr>
        <w:t>2023 год – 2 153 246,08 тыс. рублей;</w:t>
      </w:r>
    </w:p>
    <w:p w:rsidR="00AC4070" w:rsidRPr="00AC4070" w:rsidRDefault="00AC4070" w:rsidP="00AC40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070">
        <w:rPr>
          <w:rFonts w:ascii="Times New Roman" w:hAnsi="Times New Roman" w:cs="Times New Roman"/>
          <w:sz w:val="28"/>
          <w:szCs w:val="28"/>
        </w:rPr>
        <w:t>2024 год – 2 121 997,68 тыс. рублей;</w:t>
      </w:r>
    </w:p>
    <w:p w:rsidR="00AC4070" w:rsidRPr="00AC4070" w:rsidRDefault="00AC4070" w:rsidP="00AC40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070">
        <w:rPr>
          <w:rFonts w:ascii="Times New Roman" w:hAnsi="Times New Roman" w:cs="Times New Roman"/>
          <w:sz w:val="28"/>
          <w:szCs w:val="28"/>
        </w:rPr>
        <w:t>2025 год – 2 113 630,39 тыс. рублей;</w:t>
      </w:r>
    </w:p>
    <w:p w:rsidR="00AC4070" w:rsidRPr="00AC4070" w:rsidRDefault="00AC4070" w:rsidP="00AC40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070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 объем финансирования составляет 23 764 260,32 тыс. рублей, в том числе:</w:t>
      </w:r>
    </w:p>
    <w:p w:rsidR="00AC4070" w:rsidRPr="00AC4070" w:rsidRDefault="00AC4070" w:rsidP="00AC40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070">
        <w:rPr>
          <w:rFonts w:ascii="Times New Roman" w:hAnsi="Times New Roman" w:cs="Times New Roman"/>
          <w:sz w:val="28"/>
          <w:szCs w:val="28"/>
        </w:rPr>
        <w:t>2020 год – 3 365 822,21 тыс. рублей;</w:t>
      </w:r>
    </w:p>
    <w:p w:rsidR="00AC4070" w:rsidRPr="00AC4070" w:rsidRDefault="00AC4070" w:rsidP="00AC40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070">
        <w:rPr>
          <w:rFonts w:ascii="Times New Roman" w:hAnsi="Times New Roman" w:cs="Times New Roman"/>
          <w:sz w:val="28"/>
          <w:szCs w:val="28"/>
        </w:rPr>
        <w:t>2021 год – 4 546 446,75 тыс. рублей;</w:t>
      </w:r>
    </w:p>
    <w:p w:rsidR="00AC4070" w:rsidRPr="00AC4070" w:rsidRDefault="00AC4070" w:rsidP="00AC40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070">
        <w:rPr>
          <w:rFonts w:ascii="Times New Roman" w:hAnsi="Times New Roman" w:cs="Times New Roman"/>
          <w:sz w:val="28"/>
          <w:szCs w:val="28"/>
        </w:rPr>
        <w:t>2022 год – 5 050 388,83 тыс. рублей;</w:t>
      </w:r>
    </w:p>
    <w:p w:rsidR="00AC4070" w:rsidRPr="00AC4070" w:rsidRDefault="00AC4070" w:rsidP="00AC40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070">
        <w:rPr>
          <w:rFonts w:ascii="Times New Roman" w:hAnsi="Times New Roman" w:cs="Times New Roman"/>
          <w:sz w:val="28"/>
          <w:szCs w:val="28"/>
        </w:rPr>
        <w:t>2023 год – 3 868 756,37 тыс. рублей;</w:t>
      </w:r>
    </w:p>
    <w:p w:rsidR="00AC4070" w:rsidRPr="00AC4070" w:rsidRDefault="00AC4070" w:rsidP="00AC40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070">
        <w:rPr>
          <w:rFonts w:ascii="Times New Roman" w:hAnsi="Times New Roman" w:cs="Times New Roman"/>
          <w:sz w:val="28"/>
          <w:szCs w:val="28"/>
        </w:rPr>
        <w:t>2024 год – 3 879 557,93 тыс. рублей;</w:t>
      </w:r>
    </w:p>
    <w:p w:rsidR="001A464B" w:rsidRPr="002B539D" w:rsidRDefault="00AC4070" w:rsidP="00AC40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070">
        <w:rPr>
          <w:rFonts w:ascii="Times New Roman" w:hAnsi="Times New Roman" w:cs="Times New Roman"/>
          <w:sz w:val="28"/>
          <w:szCs w:val="28"/>
        </w:rPr>
        <w:t>2025 год – 3 053 288,23 тыс. рублей</w:t>
      </w:r>
      <w:r w:rsidR="001A464B">
        <w:rPr>
          <w:rFonts w:ascii="Times New Roman" w:hAnsi="Times New Roman"/>
          <w:sz w:val="28"/>
        </w:rPr>
        <w:t>.</w:t>
      </w:r>
    </w:p>
    <w:p w:rsidR="001A464B" w:rsidRDefault="001A464B" w:rsidP="004A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1C" w:rsidRDefault="00990F1C" w:rsidP="004A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1C" w:rsidRPr="003A2E66" w:rsidRDefault="00990F1C" w:rsidP="004A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67A" w:rsidRPr="00FA567A" w:rsidRDefault="00FA567A" w:rsidP="00FA56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567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A567A">
        <w:rPr>
          <w:rFonts w:ascii="Times New Roman" w:hAnsi="Times New Roman" w:cs="Times New Roman"/>
          <w:sz w:val="28"/>
          <w:szCs w:val="28"/>
        </w:rPr>
        <w:t xml:space="preserve"> обязанности руководителя</w:t>
      </w:r>
    </w:p>
    <w:p w:rsidR="00FA567A" w:rsidRPr="00FA567A" w:rsidRDefault="00FA567A" w:rsidP="00FA56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67A">
        <w:rPr>
          <w:rFonts w:ascii="Times New Roman" w:hAnsi="Times New Roman" w:cs="Times New Roman"/>
          <w:sz w:val="28"/>
          <w:szCs w:val="28"/>
        </w:rPr>
        <w:t>комитета образования администрации</w:t>
      </w:r>
    </w:p>
    <w:p w:rsidR="006830FB" w:rsidRDefault="00FA567A" w:rsidP="00FA56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67A">
        <w:rPr>
          <w:rFonts w:ascii="Times New Roman" w:hAnsi="Times New Roman" w:cs="Times New Roman"/>
          <w:sz w:val="28"/>
          <w:szCs w:val="28"/>
        </w:rPr>
        <w:t>города Ставрополя заместител</w:t>
      </w:r>
      <w:r w:rsidR="006830FB">
        <w:rPr>
          <w:rFonts w:ascii="Times New Roman" w:hAnsi="Times New Roman" w:cs="Times New Roman"/>
          <w:sz w:val="28"/>
          <w:szCs w:val="28"/>
        </w:rPr>
        <w:t>ь</w:t>
      </w:r>
      <w:r w:rsidRPr="00FA5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0FB" w:rsidRDefault="00FA567A" w:rsidP="00FA56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67A">
        <w:rPr>
          <w:rFonts w:ascii="Times New Roman" w:hAnsi="Times New Roman" w:cs="Times New Roman"/>
          <w:sz w:val="28"/>
          <w:szCs w:val="28"/>
        </w:rPr>
        <w:t xml:space="preserve">руководителя комитета образования </w:t>
      </w:r>
    </w:p>
    <w:p w:rsidR="004513B6" w:rsidRPr="00BF64A1" w:rsidRDefault="00FA567A" w:rsidP="00FA56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67A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</w:t>
      </w:r>
      <w:r w:rsidR="006830F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A567A">
        <w:rPr>
          <w:rFonts w:ascii="Times New Roman" w:hAnsi="Times New Roman" w:cs="Times New Roman"/>
          <w:sz w:val="28"/>
          <w:szCs w:val="28"/>
        </w:rPr>
        <w:t xml:space="preserve">                    А.В. </w:t>
      </w:r>
      <w:proofErr w:type="spellStart"/>
      <w:r w:rsidRPr="00FA567A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</w:p>
    <w:p w:rsidR="000E0432" w:rsidRDefault="000E0432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1C" w:rsidRDefault="00990F1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1C" w:rsidRDefault="00990F1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1C" w:rsidRDefault="00990F1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1C" w:rsidRDefault="00990F1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1C" w:rsidRDefault="00990F1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1C" w:rsidRDefault="00990F1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1C" w:rsidRDefault="00990F1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1C" w:rsidRDefault="00990F1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1C" w:rsidRDefault="00990F1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1C" w:rsidRDefault="00990F1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1C" w:rsidRDefault="00990F1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1C" w:rsidRDefault="00990F1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1C" w:rsidRDefault="00990F1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1C" w:rsidRDefault="00990F1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667" w:rsidRDefault="00DA2667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0F1C" w:rsidRPr="00990F1C" w:rsidRDefault="00990F1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Е.П. Сухота</w:t>
      </w:r>
    </w:p>
    <w:p w:rsidR="00990F1C" w:rsidRDefault="004A6225" w:rsidP="0036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Н.А. Черниговская</w:t>
      </w:r>
    </w:p>
    <w:p w:rsidR="0036006C" w:rsidRPr="0036006C" w:rsidRDefault="003A2E66" w:rsidP="0036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75-</w:t>
      </w:r>
      <w:r w:rsidR="004A6225">
        <w:rPr>
          <w:rFonts w:ascii="Times New Roman" w:eastAsia="Times New Roman" w:hAnsi="Times New Roman" w:cs="Times New Roman"/>
          <w:sz w:val="20"/>
          <w:szCs w:val="28"/>
        </w:rPr>
        <w:t>69</w:t>
      </w:r>
      <w:r>
        <w:rPr>
          <w:rFonts w:ascii="Times New Roman" w:eastAsia="Times New Roman" w:hAnsi="Times New Roman" w:cs="Times New Roman"/>
          <w:sz w:val="20"/>
          <w:szCs w:val="28"/>
        </w:rPr>
        <w:t>-</w:t>
      </w:r>
      <w:r w:rsidR="004A6225">
        <w:rPr>
          <w:rFonts w:ascii="Times New Roman" w:eastAsia="Times New Roman" w:hAnsi="Times New Roman" w:cs="Times New Roman"/>
          <w:sz w:val="20"/>
          <w:szCs w:val="28"/>
        </w:rPr>
        <w:t>82</w:t>
      </w:r>
    </w:p>
    <w:sectPr w:rsidR="0036006C" w:rsidRPr="0036006C" w:rsidSect="00990F1C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146" w:rsidRDefault="00F07146" w:rsidP="00FB6F78">
      <w:pPr>
        <w:spacing w:after="0" w:line="240" w:lineRule="auto"/>
      </w:pPr>
      <w:r>
        <w:separator/>
      </w:r>
    </w:p>
  </w:endnote>
  <w:endnote w:type="continuationSeparator" w:id="0">
    <w:p w:rsidR="00F07146" w:rsidRDefault="00F07146" w:rsidP="00FB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146" w:rsidRDefault="00F07146" w:rsidP="00FB6F78">
      <w:pPr>
        <w:spacing w:after="0" w:line="240" w:lineRule="auto"/>
      </w:pPr>
      <w:r>
        <w:separator/>
      </w:r>
    </w:p>
  </w:footnote>
  <w:footnote w:type="continuationSeparator" w:id="0">
    <w:p w:rsidR="00F07146" w:rsidRDefault="00F07146" w:rsidP="00FB6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251367"/>
    </w:sdtPr>
    <w:sdtEndPr/>
    <w:sdtContent>
      <w:p w:rsidR="009468E6" w:rsidRDefault="00D011FF">
        <w:pPr>
          <w:pStyle w:val="a5"/>
          <w:jc w:val="center"/>
        </w:pPr>
        <w:r w:rsidRPr="00643B19">
          <w:rPr>
            <w:sz w:val="28"/>
            <w:szCs w:val="28"/>
          </w:rPr>
          <w:fldChar w:fldCharType="begin"/>
        </w:r>
        <w:r w:rsidR="009468E6" w:rsidRPr="00643B19">
          <w:rPr>
            <w:sz w:val="28"/>
            <w:szCs w:val="28"/>
          </w:rPr>
          <w:instrText xml:space="preserve"> PAGE   \* MERGEFORMAT </w:instrText>
        </w:r>
        <w:r w:rsidRPr="00643B19">
          <w:rPr>
            <w:sz w:val="28"/>
            <w:szCs w:val="28"/>
          </w:rPr>
          <w:fldChar w:fldCharType="separate"/>
        </w:r>
        <w:r w:rsidR="00DA2667">
          <w:rPr>
            <w:noProof/>
            <w:sz w:val="28"/>
            <w:szCs w:val="28"/>
          </w:rPr>
          <w:t>2</w:t>
        </w:r>
        <w:r w:rsidRPr="00643B19">
          <w:rPr>
            <w:sz w:val="28"/>
            <w:szCs w:val="28"/>
          </w:rPr>
          <w:fldChar w:fldCharType="end"/>
        </w:r>
      </w:p>
    </w:sdtContent>
  </w:sdt>
  <w:p w:rsidR="009468E6" w:rsidRDefault="009468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E3B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673EAC"/>
    <w:multiLevelType w:val="hybridMultilevel"/>
    <w:tmpl w:val="FE50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B60F1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3824B7"/>
    <w:multiLevelType w:val="hybridMultilevel"/>
    <w:tmpl w:val="6E2855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EFA40D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6670C6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BD157C"/>
    <w:multiLevelType w:val="hybridMultilevel"/>
    <w:tmpl w:val="9468CA6A"/>
    <w:lvl w:ilvl="0" w:tplc="39944544">
      <w:start w:val="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i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73FF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187AC7"/>
    <w:multiLevelType w:val="hybridMultilevel"/>
    <w:tmpl w:val="00FE6D50"/>
    <w:lvl w:ilvl="0" w:tplc="70701488">
      <w:start w:val="1"/>
      <w:numFmt w:val="decimal"/>
      <w:lvlText w:val="%1."/>
      <w:lvlJc w:val="left"/>
      <w:pPr>
        <w:ind w:left="1215" w:hanging="51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9296DA9"/>
    <w:multiLevelType w:val="hybridMultilevel"/>
    <w:tmpl w:val="972285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D41674D"/>
    <w:multiLevelType w:val="hybridMultilevel"/>
    <w:tmpl w:val="7B60B8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15"/>
    <w:rsid w:val="00002B06"/>
    <w:rsid w:val="00007476"/>
    <w:rsid w:val="00007FBD"/>
    <w:rsid w:val="00010FF3"/>
    <w:rsid w:val="000134BB"/>
    <w:rsid w:val="0001440A"/>
    <w:rsid w:val="00015F01"/>
    <w:rsid w:val="00016372"/>
    <w:rsid w:val="00016915"/>
    <w:rsid w:val="0001713E"/>
    <w:rsid w:val="000213C4"/>
    <w:rsid w:val="00022B96"/>
    <w:rsid w:val="000247B9"/>
    <w:rsid w:val="00025695"/>
    <w:rsid w:val="0002621A"/>
    <w:rsid w:val="00027336"/>
    <w:rsid w:val="00027F78"/>
    <w:rsid w:val="000348C4"/>
    <w:rsid w:val="00034E83"/>
    <w:rsid w:val="000352D1"/>
    <w:rsid w:val="0003586C"/>
    <w:rsid w:val="00035B22"/>
    <w:rsid w:val="00042484"/>
    <w:rsid w:val="00050776"/>
    <w:rsid w:val="00056E56"/>
    <w:rsid w:val="00064F7B"/>
    <w:rsid w:val="00071B33"/>
    <w:rsid w:val="0007233F"/>
    <w:rsid w:val="000809AF"/>
    <w:rsid w:val="00083994"/>
    <w:rsid w:val="0009689B"/>
    <w:rsid w:val="000A0823"/>
    <w:rsid w:val="000A47F1"/>
    <w:rsid w:val="000B4EC9"/>
    <w:rsid w:val="000B5F57"/>
    <w:rsid w:val="000B6B8D"/>
    <w:rsid w:val="000B75CF"/>
    <w:rsid w:val="000B7AF6"/>
    <w:rsid w:val="000C1B4D"/>
    <w:rsid w:val="000C4C38"/>
    <w:rsid w:val="000D1D8B"/>
    <w:rsid w:val="000D487B"/>
    <w:rsid w:val="000D5036"/>
    <w:rsid w:val="000D53A0"/>
    <w:rsid w:val="000E0432"/>
    <w:rsid w:val="000E14CD"/>
    <w:rsid w:val="000E229E"/>
    <w:rsid w:val="000E526B"/>
    <w:rsid w:val="000F2916"/>
    <w:rsid w:val="000F3093"/>
    <w:rsid w:val="000F3332"/>
    <w:rsid w:val="000F3411"/>
    <w:rsid w:val="001000BC"/>
    <w:rsid w:val="0010285E"/>
    <w:rsid w:val="00105470"/>
    <w:rsid w:val="001059FD"/>
    <w:rsid w:val="00106748"/>
    <w:rsid w:val="00110B92"/>
    <w:rsid w:val="0011269D"/>
    <w:rsid w:val="0011325E"/>
    <w:rsid w:val="00113367"/>
    <w:rsid w:val="001163B9"/>
    <w:rsid w:val="00120C7F"/>
    <w:rsid w:val="00121DDD"/>
    <w:rsid w:val="00125015"/>
    <w:rsid w:val="00131786"/>
    <w:rsid w:val="00132666"/>
    <w:rsid w:val="00132E56"/>
    <w:rsid w:val="001427FB"/>
    <w:rsid w:val="00144880"/>
    <w:rsid w:val="00153CAC"/>
    <w:rsid w:val="00157634"/>
    <w:rsid w:val="001600D8"/>
    <w:rsid w:val="00161DE5"/>
    <w:rsid w:val="00164D9E"/>
    <w:rsid w:val="00167331"/>
    <w:rsid w:val="00170BEB"/>
    <w:rsid w:val="0018074C"/>
    <w:rsid w:val="001860F9"/>
    <w:rsid w:val="00187406"/>
    <w:rsid w:val="00187DE9"/>
    <w:rsid w:val="00191C33"/>
    <w:rsid w:val="001A3C2E"/>
    <w:rsid w:val="001A464B"/>
    <w:rsid w:val="001A7AFD"/>
    <w:rsid w:val="001B11D4"/>
    <w:rsid w:val="001B74D0"/>
    <w:rsid w:val="001C0EE6"/>
    <w:rsid w:val="001C3BD8"/>
    <w:rsid w:val="001D2A3D"/>
    <w:rsid w:val="001D55BD"/>
    <w:rsid w:val="001D6A04"/>
    <w:rsid w:val="001D6DE2"/>
    <w:rsid w:val="001E1ED0"/>
    <w:rsid w:val="001F22CF"/>
    <w:rsid w:val="001F2DC2"/>
    <w:rsid w:val="001F2FEC"/>
    <w:rsid w:val="001F4DC5"/>
    <w:rsid w:val="001F6BA3"/>
    <w:rsid w:val="00200014"/>
    <w:rsid w:val="002001F7"/>
    <w:rsid w:val="00202A5B"/>
    <w:rsid w:val="00205382"/>
    <w:rsid w:val="002125CE"/>
    <w:rsid w:val="002134BD"/>
    <w:rsid w:val="00226528"/>
    <w:rsid w:val="002351A0"/>
    <w:rsid w:val="0023561B"/>
    <w:rsid w:val="00241621"/>
    <w:rsid w:val="00242DF9"/>
    <w:rsid w:val="002477CD"/>
    <w:rsid w:val="00247C5C"/>
    <w:rsid w:val="00250E92"/>
    <w:rsid w:val="00253F68"/>
    <w:rsid w:val="00254C63"/>
    <w:rsid w:val="00260690"/>
    <w:rsid w:val="00261593"/>
    <w:rsid w:val="00261B9C"/>
    <w:rsid w:val="0026369D"/>
    <w:rsid w:val="002649A4"/>
    <w:rsid w:val="00264F75"/>
    <w:rsid w:val="0026640B"/>
    <w:rsid w:val="00276162"/>
    <w:rsid w:val="00280806"/>
    <w:rsid w:val="00283195"/>
    <w:rsid w:val="00287851"/>
    <w:rsid w:val="002908BC"/>
    <w:rsid w:val="00293EE6"/>
    <w:rsid w:val="00293F20"/>
    <w:rsid w:val="002946ED"/>
    <w:rsid w:val="00295914"/>
    <w:rsid w:val="0029708C"/>
    <w:rsid w:val="002A1910"/>
    <w:rsid w:val="002A31F0"/>
    <w:rsid w:val="002A3559"/>
    <w:rsid w:val="002A365D"/>
    <w:rsid w:val="002A44DF"/>
    <w:rsid w:val="002B0C5B"/>
    <w:rsid w:val="002B2B8C"/>
    <w:rsid w:val="002B539D"/>
    <w:rsid w:val="002B5676"/>
    <w:rsid w:val="002C1A08"/>
    <w:rsid w:val="002C422B"/>
    <w:rsid w:val="002C5059"/>
    <w:rsid w:val="002C5E7A"/>
    <w:rsid w:val="002D17A1"/>
    <w:rsid w:val="002E2338"/>
    <w:rsid w:val="002E4DE3"/>
    <w:rsid w:val="002E5379"/>
    <w:rsid w:val="002E6093"/>
    <w:rsid w:val="002E682F"/>
    <w:rsid w:val="002F01D3"/>
    <w:rsid w:val="002F33D6"/>
    <w:rsid w:val="002F47B7"/>
    <w:rsid w:val="002F48F0"/>
    <w:rsid w:val="002F6410"/>
    <w:rsid w:val="002F6847"/>
    <w:rsid w:val="002F6B4E"/>
    <w:rsid w:val="002F7D39"/>
    <w:rsid w:val="003031F0"/>
    <w:rsid w:val="003111BB"/>
    <w:rsid w:val="00315E4E"/>
    <w:rsid w:val="00322B8D"/>
    <w:rsid w:val="00324BE8"/>
    <w:rsid w:val="00325AA2"/>
    <w:rsid w:val="0032737E"/>
    <w:rsid w:val="00334171"/>
    <w:rsid w:val="00336EA1"/>
    <w:rsid w:val="00340EF7"/>
    <w:rsid w:val="00352721"/>
    <w:rsid w:val="00352FBA"/>
    <w:rsid w:val="003539C8"/>
    <w:rsid w:val="003557D4"/>
    <w:rsid w:val="003559AA"/>
    <w:rsid w:val="0036006C"/>
    <w:rsid w:val="003623A6"/>
    <w:rsid w:val="0036434B"/>
    <w:rsid w:val="003663F3"/>
    <w:rsid w:val="00366852"/>
    <w:rsid w:val="0037483F"/>
    <w:rsid w:val="00380C55"/>
    <w:rsid w:val="00382308"/>
    <w:rsid w:val="003870A0"/>
    <w:rsid w:val="00392C6F"/>
    <w:rsid w:val="003956D0"/>
    <w:rsid w:val="0039596F"/>
    <w:rsid w:val="003961DC"/>
    <w:rsid w:val="003A07F5"/>
    <w:rsid w:val="003A13E9"/>
    <w:rsid w:val="003A2148"/>
    <w:rsid w:val="003A2E66"/>
    <w:rsid w:val="003A5742"/>
    <w:rsid w:val="003B3517"/>
    <w:rsid w:val="003B43E2"/>
    <w:rsid w:val="003B4A0F"/>
    <w:rsid w:val="003B5666"/>
    <w:rsid w:val="003C03EB"/>
    <w:rsid w:val="003C11AA"/>
    <w:rsid w:val="003C35BE"/>
    <w:rsid w:val="003D3498"/>
    <w:rsid w:val="003D5116"/>
    <w:rsid w:val="003E0A29"/>
    <w:rsid w:val="003E3CA1"/>
    <w:rsid w:val="003E4F66"/>
    <w:rsid w:val="003E7E2D"/>
    <w:rsid w:val="003F0E9B"/>
    <w:rsid w:val="003F20E0"/>
    <w:rsid w:val="003F53DA"/>
    <w:rsid w:val="003F5A35"/>
    <w:rsid w:val="003F5CAF"/>
    <w:rsid w:val="003F693F"/>
    <w:rsid w:val="003F6B37"/>
    <w:rsid w:val="004007D8"/>
    <w:rsid w:val="00401987"/>
    <w:rsid w:val="00402E29"/>
    <w:rsid w:val="00405536"/>
    <w:rsid w:val="00407230"/>
    <w:rsid w:val="004101B0"/>
    <w:rsid w:val="0041248B"/>
    <w:rsid w:val="0041666D"/>
    <w:rsid w:val="004176FB"/>
    <w:rsid w:val="0042012D"/>
    <w:rsid w:val="00425AB7"/>
    <w:rsid w:val="00426D12"/>
    <w:rsid w:val="004311C1"/>
    <w:rsid w:val="00431C9C"/>
    <w:rsid w:val="004321A3"/>
    <w:rsid w:val="0043423D"/>
    <w:rsid w:val="00434E25"/>
    <w:rsid w:val="00440ABC"/>
    <w:rsid w:val="004411E6"/>
    <w:rsid w:val="004417FE"/>
    <w:rsid w:val="0044404E"/>
    <w:rsid w:val="004500F8"/>
    <w:rsid w:val="004509D3"/>
    <w:rsid w:val="004513B6"/>
    <w:rsid w:val="0045226B"/>
    <w:rsid w:val="00460252"/>
    <w:rsid w:val="0046728C"/>
    <w:rsid w:val="00470DD4"/>
    <w:rsid w:val="00472455"/>
    <w:rsid w:val="00475D5A"/>
    <w:rsid w:val="00480A16"/>
    <w:rsid w:val="00480BDF"/>
    <w:rsid w:val="00486175"/>
    <w:rsid w:val="00486B63"/>
    <w:rsid w:val="00492E85"/>
    <w:rsid w:val="00494770"/>
    <w:rsid w:val="004A0141"/>
    <w:rsid w:val="004A1079"/>
    <w:rsid w:val="004A6225"/>
    <w:rsid w:val="004B6522"/>
    <w:rsid w:val="004C0D2B"/>
    <w:rsid w:val="004C12D2"/>
    <w:rsid w:val="004C3B90"/>
    <w:rsid w:val="004C41FB"/>
    <w:rsid w:val="004C7620"/>
    <w:rsid w:val="004C7D66"/>
    <w:rsid w:val="004D422C"/>
    <w:rsid w:val="004D42F5"/>
    <w:rsid w:val="004D4BF3"/>
    <w:rsid w:val="004D5DD3"/>
    <w:rsid w:val="004E2F7D"/>
    <w:rsid w:val="004E4A2A"/>
    <w:rsid w:val="004F17DC"/>
    <w:rsid w:val="004F427C"/>
    <w:rsid w:val="004F5D16"/>
    <w:rsid w:val="005003EC"/>
    <w:rsid w:val="005044B0"/>
    <w:rsid w:val="00506850"/>
    <w:rsid w:val="00511C27"/>
    <w:rsid w:val="00516563"/>
    <w:rsid w:val="005243C1"/>
    <w:rsid w:val="00525B27"/>
    <w:rsid w:val="005264C3"/>
    <w:rsid w:val="00531C70"/>
    <w:rsid w:val="005335E1"/>
    <w:rsid w:val="005375C2"/>
    <w:rsid w:val="00540679"/>
    <w:rsid w:val="00540B13"/>
    <w:rsid w:val="005418B6"/>
    <w:rsid w:val="005478C6"/>
    <w:rsid w:val="00550AF2"/>
    <w:rsid w:val="005520D1"/>
    <w:rsid w:val="00556B45"/>
    <w:rsid w:val="00560B8F"/>
    <w:rsid w:val="00561A23"/>
    <w:rsid w:val="00574157"/>
    <w:rsid w:val="00575EAF"/>
    <w:rsid w:val="00576010"/>
    <w:rsid w:val="00582A56"/>
    <w:rsid w:val="005847F9"/>
    <w:rsid w:val="00592205"/>
    <w:rsid w:val="00595A80"/>
    <w:rsid w:val="00597A64"/>
    <w:rsid w:val="005A15C6"/>
    <w:rsid w:val="005A162A"/>
    <w:rsid w:val="005A1F7C"/>
    <w:rsid w:val="005A2F47"/>
    <w:rsid w:val="005A605D"/>
    <w:rsid w:val="005A7E3A"/>
    <w:rsid w:val="005C32E4"/>
    <w:rsid w:val="005C6EC9"/>
    <w:rsid w:val="005D3C79"/>
    <w:rsid w:val="005E08DB"/>
    <w:rsid w:val="005E7DCB"/>
    <w:rsid w:val="005F7C2F"/>
    <w:rsid w:val="0060564C"/>
    <w:rsid w:val="006103D6"/>
    <w:rsid w:val="00611878"/>
    <w:rsid w:val="00614BDD"/>
    <w:rsid w:val="00614FCE"/>
    <w:rsid w:val="00617146"/>
    <w:rsid w:val="00620807"/>
    <w:rsid w:val="006223D1"/>
    <w:rsid w:val="00623681"/>
    <w:rsid w:val="00623B82"/>
    <w:rsid w:val="00625FFF"/>
    <w:rsid w:val="0062737D"/>
    <w:rsid w:val="00632DE6"/>
    <w:rsid w:val="0063578E"/>
    <w:rsid w:val="006376A3"/>
    <w:rsid w:val="00640110"/>
    <w:rsid w:val="00641772"/>
    <w:rsid w:val="006425CF"/>
    <w:rsid w:val="00643B19"/>
    <w:rsid w:val="0064522A"/>
    <w:rsid w:val="00653709"/>
    <w:rsid w:val="006571B5"/>
    <w:rsid w:val="00657B6C"/>
    <w:rsid w:val="00660FC5"/>
    <w:rsid w:val="00661FD6"/>
    <w:rsid w:val="00663FCD"/>
    <w:rsid w:val="006657EA"/>
    <w:rsid w:val="00665974"/>
    <w:rsid w:val="00667E4B"/>
    <w:rsid w:val="006726DE"/>
    <w:rsid w:val="00672B95"/>
    <w:rsid w:val="0067440D"/>
    <w:rsid w:val="006830FB"/>
    <w:rsid w:val="0069150C"/>
    <w:rsid w:val="00694AD8"/>
    <w:rsid w:val="00694CEA"/>
    <w:rsid w:val="0069712A"/>
    <w:rsid w:val="006A0A79"/>
    <w:rsid w:val="006A10F7"/>
    <w:rsid w:val="006A4081"/>
    <w:rsid w:val="006A6FC5"/>
    <w:rsid w:val="006B39F7"/>
    <w:rsid w:val="006B3EB0"/>
    <w:rsid w:val="006B786A"/>
    <w:rsid w:val="006C1AF4"/>
    <w:rsid w:val="006D1758"/>
    <w:rsid w:val="006D480E"/>
    <w:rsid w:val="006E04BE"/>
    <w:rsid w:val="006E0BE8"/>
    <w:rsid w:val="006E1036"/>
    <w:rsid w:val="006E13C5"/>
    <w:rsid w:val="006E547E"/>
    <w:rsid w:val="006E6E50"/>
    <w:rsid w:val="006F0E6F"/>
    <w:rsid w:val="006F1721"/>
    <w:rsid w:val="006F20E2"/>
    <w:rsid w:val="006F4A7B"/>
    <w:rsid w:val="006F4D8B"/>
    <w:rsid w:val="00704D06"/>
    <w:rsid w:val="00704D7C"/>
    <w:rsid w:val="007114CE"/>
    <w:rsid w:val="00713127"/>
    <w:rsid w:val="00713C56"/>
    <w:rsid w:val="00721736"/>
    <w:rsid w:val="00721A07"/>
    <w:rsid w:val="00725DC5"/>
    <w:rsid w:val="0072619A"/>
    <w:rsid w:val="007265DB"/>
    <w:rsid w:val="007277CF"/>
    <w:rsid w:val="007453C8"/>
    <w:rsid w:val="00746BE1"/>
    <w:rsid w:val="0075230B"/>
    <w:rsid w:val="00752618"/>
    <w:rsid w:val="0075317B"/>
    <w:rsid w:val="0075476E"/>
    <w:rsid w:val="00755A23"/>
    <w:rsid w:val="00756FEE"/>
    <w:rsid w:val="00760AB1"/>
    <w:rsid w:val="007612F5"/>
    <w:rsid w:val="007619CD"/>
    <w:rsid w:val="00763F91"/>
    <w:rsid w:val="00765658"/>
    <w:rsid w:val="007678A4"/>
    <w:rsid w:val="007721BF"/>
    <w:rsid w:val="00774D8A"/>
    <w:rsid w:val="00774DF5"/>
    <w:rsid w:val="007752FF"/>
    <w:rsid w:val="00775C0D"/>
    <w:rsid w:val="00780354"/>
    <w:rsid w:val="00785738"/>
    <w:rsid w:val="0078663D"/>
    <w:rsid w:val="00790810"/>
    <w:rsid w:val="00791E1B"/>
    <w:rsid w:val="00794EEF"/>
    <w:rsid w:val="00796791"/>
    <w:rsid w:val="007976B3"/>
    <w:rsid w:val="007A5234"/>
    <w:rsid w:val="007A7115"/>
    <w:rsid w:val="007A7ADD"/>
    <w:rsid w:val="007B1F5D"/>
    <w:rsid w:val="007B2129"/>
    <w:rsid w:val="007B4D94"/>
    <w:rsid w:val="007B626E"/>
    <w:rsid w:val="007B6FDF"/>
    <w:rsid w:val="007C0387"/>
    <w:rsid w:val="007C0658"/>
    <w:rsid w:val="007E2033"/>
    <w:rsid w:val="007E20FA"/>
    <w:rsid w:val="007F2D04"/>
    <w:rsid w:val="007F3124"/>
    <w:rsid w:val="007F3E2C"/>
    <w:rsid w:val="007F7A89"/>
    <w:rsid w:val="00800816"/>
    <w:rsid w:val="00813BC3"/>
    <w:rsid w:val="008165A2"/>
    <w:rsid w:val="008210E6"/>
    <w:rsid w:val="00822EE5"/>
    <w:rsid w:val="00824816"/>
    <w:rsid w:val="00832E1F"/>
    <w:rsid w:val="00836F47"/>
    <w:rsid w:val="008375DA"/>
    <w:rsid w:val="0084228E"/>
    <w:rsid w:val="008426F5"/>
    <w:rsid w:val="008503EA"/>
    <w:rsid w:val="00852461"/>
    <w:rsid w:val="008557DA"/>
    <w:rsid w:val="00857164"/>
    <w:rsid w:val="00870754"/>
    <w:rsid w:val="00881F18"/>
    <w:rsid w:val="008831A6"/>
    <w:rsid w:val="008931E5"/>
    <w:rsid w:val="008A2F08"/>
    <w:rsid w:val="008A772A"/>
    <w:rsid w:val="008B4E76"/>
    <w:rsid w:val="008B78E5"/>
    <w:rsid w:val="008C5A75"/>
    <w:rsid w:val="008C5F8C"/>
    <w:rsid w:val="008C6721"/>
    <w:rsid w:val="008C7494"/>
    <w:rsid w:val="008D11DF"/>
    <w:rsid w:val="008D2E3C"/>
    <w:rsid w:val="008D52A9"/>
    <w:rsid w:val="008D563C"/>
    <w:rsid w:val="008D6AB6"/>
    <w:rsid w:val="008E22D4"/>
    <w:rsid w:val="008E4986"/>
    <w:rsid w:val="008E6707"/>
    <w:rsid w:val="008E6C3E"/>
    <w:rsid w:val="008F2C06"/>
    <w:rsid w:val="008F2DDE"/>
    <w:rsid w:val="008F6024"/>
    <w:rsid w:val="00904215"/>
    <w:rsid w:val="00912A9D"/>
    <w:rsid w:val="009161EC"/>
    <w:rsid w:val="00917CC0"/>
    <w:rsid w:val="00920F67"/>
    <w:rsid w:val="009211CA"/>
    <w:rsid w:val="0092749C"/>
    <w:rsid w:val="00944372"/>
    <w:rsid w:val="009468E6"/>
    <w:rsid w:val="00951169"/>
    <w:rsid w:val="00953060"/>
    <w:rsid w:val="00961121"/>
    <w:rsid w:val="00962689"/>
    <w:rsid w:val="009660A0"/>
    <w:rsid w:val="009667A8"/>
    <w:rsid w:val="009675F0"/>
    <w:rsid w:val="00970281"/>
    <w:rsid w:val="00972279"/>
    <w:rsid w:val="0098319B"/>
    <w:rsid w:val="009868B2"/>
    <w:rsid w:val="00990F1C"/>
    <w:rsid w:val="0099396C"/>
    <w:rsid w:val="009A1F56"/>
    <w:rsid w:val="009B0B0C"/>
    <w:rsid w:val="009B6C10"/>
    <w:rsid w:val="009B763B"/>
    <w:rsid w:val="009C4082"/>
    <w:rsid w:val="009C4AE8"/>
    <w:rsid w:val="009C6930"/>
    <w:rsid w:val="009E0343"/>
    <w:rsid w:val="009E1B56"/>
    <w:rsid w:val="009E6433"/>
    <w:rsid w:val="009E7051"/>
    <w:rsid w:val="009E7977"/>
    <w:rsid w:val="009E7B60"/>
    <w:rsid w:val="009F1909"/>
    <w:rsid w:val="009F1B21"/>
    <w:rsid w:val="009F1B64"/>
    <w:rsid w:val="009F2BD6"/>
    <w:rsid w:val="009F3503"/>
    <w:rsid w:val="009F368D"/>
    <w:rsid w:val="009F6B71"/>
    <w:rsid w:val="009F7E4B"/>
    <w:rsid w:val="00A01381"/>
    <w:rsid w:val="00A02C77"/>
    <w:rsid w:val="00A02E1B"/>
    <w:rsid w:val="00A03531"/>
    <w:rsid w:val="00A059E7"/>
    <w:rsid w:val="00A12833"/>
    <w:rsid w:val="00A200BF"/>
    <w:rsid w:val="00A202B2"/>
    <w:rsid w:val="00A20ACF"/>
    <w:rsid w:val="00A27B80"/>
    <w:rsid w:val="00A3142C"/>
    <w:rsid w:val="00A33A08"/>
    <w:rsid w:val="00A34B90"/>
    <w:rsid w:val="00A41CEC"/>
    <w:rsid w:val="00A51594"/>
    <w:rsid w:val="00A5195D"/>
    <w:rsid w:val="00A55EDF"/>
    <w:rsid w:val="00A60276"/>
    <w:rsid w:val="00A625D9"/>
    <w:rsid w:val="00A721B1"/>
    <w:rsid w:val="00A800F8"/>
    <w:rsid w:val="00A82F19"/>
    <w:rsid w:val="00AA2A62"/>
    <w:rsid w:val="00AA35D6"/>
    <w:rsid w:val="00AA6443"/>
    <w:rsid w:val="00AA6ECE"/>
    <w:rsid w:val="00AB2E35"/>
    <w:rsid w:val="00AB353F"/>
    <w:rsid w:val="00AB3B46"/>
    <w:rsid w:val="00AC4070"/>
    <w:rsid w:val="00AC4B22"/>
    <w:rsid w:val="00AD4220"/>
    <w:rsid w:val="00AD4B93"/>
    <w:rsid w:val="00AD7D6D"/>
    <w:rsid w:val="00AE3713"/>
    <w:rsid w:val="00AF261A"/>
    <w:rsid w:val="00AF2D1D"/>
    <w:rsid w:val="00AF33F5"/>
    <w:rsid w:val="00AF5A6F"/>
    <w:rsid w:val="00AF7A9F"/>
    <w:rsid w:val="00B0018C"/>
    <w:rsid w:val="00B01CCE"/>
    <w:rsid w:val="00B04355"/>
    <w:rsid w:val="00B045E1"/>
    <w:rsid w:val="00B104BD"/>
    <w:rsid w:val="00B10BB7"/>
    <w:rsid w:val="00B160F8"/>
    <w:rsid w:val="00B262A6"/>
    <w:rsid w:val="00B304B3"/>
    <w:rsid w:val="00B31883"/>
    <w:rsid w:val="00B3251B"/>
    <w:rsid w:val="00B34A0A"/>
    <w:rsid w:val="00B36609"/>
    <w:rsid w:val="00B46588"/>
    <w:rsid w:val="00B4667D"/>
    <w:rsid w:val="00B46762"/>
    <w:rsid w:val="00B575AE"/>
    <w:rsid w:val="00B63F64"/>
    <w:rsid w:val="00B66BB3"/>
    <w:rsid w:val="00B70EFD"/>
    <w:rsid w:val="00B754C5"/>
    <w:rsid w:val="00B764B8"/>
    <w:rsid w:val="00B82510"/>
    <w:rsid w:val="00B84854"/>
    <w:rsid w:val="00B865BA"/>
    <w:rsid w:val="00B91366"/>
    <w:rsid w:val="00BA35A7"/>
    <w:rsid w:val="00BA7506"/>
    <w:rsid w:val="00BB04F6"/>
    <w:rsid w:val="00BB1298"/>
    <w:rsid w:val="00BB2E79"/>
    <w:rsid w:val="00BB5EB0"/>
    <w:rsid w:val="00BB6ACD"/>
    <w:rsid w:val="00BB77C8"/>
    <w:rsid w:val="00BC0AFB"/>
    <w:rsid w:val="00BC68B5"/>
    <w:rsid w:val="00BD0694"/>
    <w:rsid w:val="00BD12BE"/>
    <w:rsid w:val="00BD79D2"/>
    <w:rsid w:val="00BE7AC8"/>
    <w:rsid w:val="00BF0E11"/>
    <w:rsid w:val="00BF47B0"/>
    <w:rsid w:val="00BF5A3C"/>
    <w:rsid w:val="00BF64A1"/>
    <w:rsid w:val="00C02B04"/>
    <w:rsid w:val="00C02F20"/>
    <w:rsid w:val="00C10214"/>
    <w:rsid w:val="00C114A7"/>
    <w:rsid w:val="00C17323"/>
    <w:rsid w:val="00C17B83"/>
    <w:rsid w:val="00C2304C"/>
    <w:rsid w:val="00C24F01"/>
    <w:rsid w:val="00C35D6E"/>
    <w:rsid w:val="00C51DFE"/>
    <w:rsid w:val="00C53D0A"/>
    <w:rsid w:val="00C54AF6"/>
    <w:rsid w:val="00C634E6"/>
    <w:rsid w:val="00C637A7"/>
    <w:rsid w:val="00C64A3A"/>
    <w:rsid w:val="00C65B7F"/>
    <w:rsid w:val="00C65E6C"/>
    <w:rsid w:val="00C70EEA"/>
    <w:rsid w:val="00C735CE"/>
    <w:rsid w:val="00C7411B"/>
    <w:rsid w:val="00C77008"/>
    <w:rsid w:val="00C8049E"/>
    <w:rsid w:val="00C8093F"/>
    <w:rsid w:val="00C81F66"/>
    <w:rsid w:val="00C8797D"/>
    <w:rsid w:val="00CA2F6F"/>
    <w:rsid w:val="00CA5D85"/>
    <w:rsid w:val="00CA7C32"/>
    <w:rsid w:val="00CB042F"/>
    <w:rsid w:val="00CB2B36"/>
    <w:rsid w:val="00CB39D8"/>
    <w:rsid w:val="00CC0FF9"/>
    <w:rsid w:val="00CC1133"/>
    <w:rsid w:val="00CD17B6"/>
    <w:rsid w:val="00CD50CB"/>
    <w:rsid w:val="00CD6535"/>
    <w:rsid w:val="00CF254F"/>
    <w:rsid w:val="00CF30BC"/>
    <w:rsid w:val="00CF41F8"/>
    <w:rsid w:val="00D011FF"/>
    <w:rsid w:val="00D06E7D"/>
    <w:rsid w:val="00D073D5"/>
    <w:rsid w:val="00D074C7"/>
    <w:rsid w:val="00D101E7"/>
    <w:rsid w:val="00D12FBB"/>
    <w:rsid w:val="00D133D8"/>
    <w:rsid w:val="00D13886"/>
    <w:rsid w:val="00D17CF9"/>
    <w:rsid w:val="00D20A38"/>
    <w:rsid w:val="00D220E4"/>
    <w:rsid w:val="00D23FB3"/>
    <w:rsid w:val="00D309E2"/>
    <w:rsid w:val="00D31EA3"/>
    <w:rsid w:val="00D338C0"/>
    <w:rsid w:val="00D40941"/>
    <w:rsid w:val="00D44D7F"/>
    <w:rsid w:val="00D472D6"/>
    <w:rsid w:val="00D500BD"/>
    <w:rsid w:val="00D5124B"/>
    <w:rsid w:val="00D514DD"/>
    <w:rsid w:val="00D5231D"/>
    <w:rsid w:val="00D52B12"/>
    <w:rsid w:val="00D556FE"/>
    <w:rsid w:val="00D62057"/>
    <w:rsid w:val="00D63618"/>
    <w:rsid w:val="00D63E39"/>
    <w:rsid w:val="00D67830"/>
    <w:rsid w:val="00D7043E"/>
    <w:rsid w:val="00D741A3"/>
    <w:rsid w:val="00D77904"/>
    <w:rsid w:val="00D81DA3"/>
    <w:rsid w:val="00D8521C"/>
    <w:rsid w:val="00D94F02"/>
    <w:rsid w:val="00D963FB"/>
    <w:rsid w:val="00D96BA4"/>
    <w:rsid w:val="00DA2667"/>
    <w:rsid w:val="00DA439B"/>
    <w:rsid w:val="00DA483C"/>
    <w:rsid w:val="00DB1629"/>
    <w:rsid w:val="00DB37DD"/>
    <w:rsid w:val="00DB4DBB"/>
    <w:rsid w:val="00DB6E49"/>
    <w:rsid w:val="00DC5AA1"/>
    <w:rsid w:val="00DC6119"/>
    <w:rsid w:val="00DC6DE0"/>
    <w:rsid w:val="00DD0ADD"/>
    <w:rsid w:val="00DD182D"/>
    <w:rsid w:val="00DD3772"/>
    <w:rsid w:val="00DD5243"/>
    <w:rsid w:val="00DF23D6"/>
    <w:rsid w:val="00DF2C0F"/>
    <w:rsid w:val="00DF380F"/>
    <w:rsid w:val="00DF528D"/>
    <w:rsid w:val="00DF6091"/>
    <w:rsid w:val="00DF610C"/>
    <w:rsid w:val="00DF62E1"/>
    <w:rsid w:val="00DF7748"/>
    <w:rsid w:val="00E000BC"/>
    <w:rsid w:val="00E022B3"/>
    <w:rsid w:val="00E022EC"/>
    <w:rsid w:val="00E03233"/>
    <w:rsid w:val="00E0379C"/>
    <w:rsid w:val="00E14D3B"/>
    <w:rsid w:val="00E14DF3"/>
    <w:rsid w:val="00E1651F"/>
    <w:rsid w:val="00E172F5"/>
    <w:rsid w:val="00E21AC9"/>
    <w:rsid w:val="00E23FDA"/>
    <w:rsid w:val="00E27EFA"/>
    <w:rsid w:val="00E30B07"/>
    <w:rsid w:val="00E32071"/>
    <w:rsid w:val="00E321A1"/>
    <w:rsid w:val="00E34A06"/>
    <w:rsid w:val="00E3598C"/>
    <w:rsid w:val="00E36247"/>
    <w:rsid w:val="00E406A4"/>
    <w:rsid w:val="00E4294D"/>
    <w:rsid w:val="00E447F9"/>
    <w:rsid w:val="00E52184"/>
    <w:rsid w:val="00E52CD9"/>
    <w:rsid w:val="00E60626"/>
    <w:rsid w:val="00E63B1D"/>
    <w:rsid w:val="00E70D25"/>
    <w:rsid w:val="00E7222D"/>
    <w:rsid w:val="00E72B73"/>
    <w:rsid w:val="00E77BEB"/>
    <w:rsid w:val="00E92514"/>
    <w:rsid w:val="00E953BA"/>
    <w:rsid w:val="00EA0B2B"/>
    <w:rsid w:val="00EA0E6C"/>
    <w:rsid w:val="00EA7304"/>
    <w:rsid w:val="00EB240E"/>
    <w:rsid w:val="00EB3593"/>
    <w:rsid w:val="00EB428A"/>
    <w:rsid w:val="00EB472C"/>
    <w:rsid w:val="00EB48B6"/>
    <w:rsid w:val="00EC235B"/>
    <w:rsid w:val="00EC41CD"/>
    <w:rsid w:val="00ED2BAD"/>
    <w:rsid w:val="00ED4FB7"/>
    <w:rsid w:val="00ED58BA"/>
    <w:rsid w:val="00EE7C8F"/>
    <w:rsid w:val="00EF23AE"/>
    <w:rsid w:val="00F001C8"/>
    <w:rsid w:val="00F03A6F"/>
    <w:rsid w:val="00F07146"/>
    <w:rsid w:val="00F071F7"/>
    <w:rsid w:val="00F077EF"/>
    <w:rsid w:val="00F11805"/>
    <w:rsid w:val="00F12820"/>
    <w:rsid w:val="00F14F9F"/>
    <w:rsid w:val="00F15ECD"/>
    <w:rsid w:val="00F17A69"/>
    <w:rsid w:val="00F31D4D"/>
    <w:rsid w:val="00F3322F"/>
    <w:rsid w:val="00F36493"/>
    <w:rsid w:val="00F40F60"/>
    <w:rsid w:val="00F430D7"/>
    <w:rsid w:val="00F47A52"/>
    <w:rsid w:val="00F523DF"/>
    <w:rsid w:val="00F54D0F"/>
    <w:rsid w:val="00F55B60"/>
    <w:rsid w:val="00F56459"/>
    <w:rsid w:val="00F6698F"/>
    <w:rsid w:val="00F66EBA"/>
    <w:rsid w:val="00F70444"/>
    <w:rsid w:val="00F7331B"/>
    <w:rsid w:val="00F76E31"/>
    <w:rsid w:val="00F7781C"/>
    <w:rsid w:val="00F80050"/>
    <w:rsid w:val="00F8160C"/>
    <w:rsid w:val="00F82EFA"/>
    <w:rsid w:val="00F90B63"/>
    <w:rsid w:val="00F90DDF"/>
    <w:rsid w:val="00F90E86"/>
    <w:rsid w:val="00F9181A"/>
    <w:rsid w:val="00F91874"/>
    <w:rsid w:val="00F9188F"/>
    <w:rsid w:val="00F920F3"/>
    <w:rsid w:val="00FA1977"/>
    <w:rsid w:val="00FA567A"/>
    <w:rsid w:val="00FA614E"/>
    <w:rsid w:val="00FB1750"/>
    <w:rsid w:val="00FB26AD"/>
    <w:rsid w:val="00FB6A69"/>
    <w:rsid w:val="00FB6F78"/>
    <w:rsid w:val="00FB76BD"/>
    <w:rsid w:val="00FC2843"/>
    <w:rsid w:val="00FE03E7"/>
    <w:rsid w:val="00FE79CF"/>
    <w:rsid w:val="00FF4BDA"/>
    <w:rsid w:val="00FF6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1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qFormat/>
    <w:rsid w:val="00597A64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character" w:customStyle="1" w:styleId="af">
    <w:name w:val="Название Знак"/>
    <w:basedOn w:val="a0"/>
    <w:link w:val="ae"/>
    <w:rsid w:val="00597A64"/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paragraph" w:customStyle="1" w:styleId="1">
    <w:name w:val="Обычный1"/>
    <w:rsid w:val="004C12D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1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qFormat/>
    <w:rsid w:val="00597A64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character" w:customStyle="1" w:styleId="af">
    <w:name w:val="Название Знак"/>
    <w:basedOn w:val="a0"/>
    <w:link w:val="ae"/>
    <w:rsid w:val="00597A64"/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paragraph" w:customStyle="1" w:styleId="1">
    <w:name w:val="Обычный1"/>
    <w:rsid w:val="004C12D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D192A-A806-496A-BC1A-CB88BD25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Черниговская Наталья Александровна</cp:lastModifiedBy>
  <cp:revision>5</cp:revision>
  <cp:lastPrinted>2021-08-31T08:04:00Z</cp:lastPrinted>
  <dcterms:created xsi:type="dcterms:W3CDTF">2022-01-19T06:45:00Z</dcterms:created>
  <dcterms:modified xsi:type="dcterms:W3CDTF">2022-01-19T08:40:00Z</dcterms:modified>
</cp:coreProperties>
</file>